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6E0" w:rsidRDefault="002C76E0" w:rsidP="002C76E0">
      <w:pPr>
        <w:pStyle w:val="1"/>
        <w:jc w:val="center"/>
        <w:rPr>
          <w:b/>
        </w:rPr>
      </w:pPr>
      <w:bookmarkStart w:id="0" w:name="_Toc20152309"/>
      <w:r>
        <w:rPr>
          <w:b/>
          <w:sz w:val="28"/>
          <w:szCs w:val="28"/>
        </w:rPr>
        <w:t xml:space="preserve">МИНИСТЕРСТВО </w:t>
      </w:r>
      <w:r w:rsidR="00B66FFE">
        <w:rPr>
          <w:b/>
          <w:sz w:val="28"/>
          <w:szCs w:val="28"/>
        </w:rPr>
        <w:t xml:space="preserve">НАУКИ И ВЫСШЕГО ОБРАЗОВАНИЯ </w:t>
      </w:r>
      <w:r>
        <w:rPr>
          <w:b/>
          <w:sz w:val="28"/>
          <w:szCs w:val="28"/>
        </w:rPr>
        <w:t>РОССИЙСКОЙ ФЕДЕРАЦИИ</w:t>
      </w:r>
      <w:r>
        <w:rPr>
          <w:b/>
        </w:rPr>
        <w:t xml:space="preserve"> </w:t>
      </w:r>
    </w:p>
    <w:p w:rsidR="002C76E0" w:rsidRDefault="002C76E0" w:rsidP="002C76E0">
      <w:pPr>
        <w:pStyle w:val="1"/>
        <w:jc w:val="center"/>
        <w:rPr>
          <w:b/>
        </w:rPr>
      </w:pPr>
      <w:r>
        <w:rPr>
          <w:b/>
          <w:sz w:val="28"/>
          <w:szCs w:val="28"/>
        </w:rPr>
        <w:t>Федеральное государственное бюджетное образовательное учреждение высшего образования</w:t>
      </w:r>
      <w:r>
        <w:rPr>
          <w:b/>
        </w:rPr>
        <w:t xml:space="preserve">                               </w:t>
      </w:r>
    </w:p>
    <w:p w:rsidR="002C76E0" w:rsidRDefault="002C76E0" w:rsidP="002C76E0">
      <w:pPr>
        <w:pStyle w:val="1"/>
        <w:jc w:val="center"/>
        <w:rPr>
          <w:b/>
          <w:sz w:val="28"/>
          <w:szCs w:val="28"/>
        </w:rPr>
      </w:pPr>
      <w:r>
        <w:rPr>
          <w:b/>
          <w:sz w:val="28"/>
          <w:szCs w:val="28"/>
        </w:rPr>
        <w:t>«Санкт-Петербургский горный университет»</w:t>
      </w:r>
    </w:p>
    <w:p w:rsidR="002C76E0" w:rsidRDefault="002C76E0" w:rsidP="002C76E0">
      <w:pPr>
        <w:pStyle w:val="1"/>
        <w:jc w:val="center"/>
        <w:rPr>
          <w:b/>
          <w:sz w:val="28"/>
          <w:szCs w:val="28"/>
        </w:rPr>
      </w:pPr>
      <w:r>
        <w:rPr>
          <w:rFonts w:ascii="Times New Roman" w:eastAsia="Calibri" w:hAnsi="Times New Roman" w:cs="Times New Roman"/>
          <w:b/>
          <w:noProof/>
          <w:sz w:val="24"/>
          <w:szCs w:val="24"/>
          <w:lang w:eastAsia="ru-RU"/>
        </w:rPr>
        <w:drawing>
          <wp:inline distT="0" distB="0" distL="0" distR="0">
            <wp:extent cx="655320" cy="81534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5320" cy="815340"/>
                    </a:xfrm>
                    <a:prstGeom prst="rect">
                      <a:avLst/>
                    </a:prstGeom>
                    <a:solidFill>
                      <a:srgbClr val="FFFFFF"/>
                    </a:solidFill>
                    <a:ln>
                      <a:noFill/>
                    </a:ln>
                  </pic:spPr>
                </pic:pic>
              </a:graphicData>
            </a:graphic>
          </wp:inline>
        </w:drawing>
      </w:r>
      <w:bookmarkEnd w:id="0"/>
    </w:p>
    <w:p w:rsidR="002C76E0" w:rsidRDefault="002C76E0" w:rsidP="002C76E0">
      <w:pPr>
        <w:jc w:val="center"/>
        <w:rPr>
          <w:b/>
        </w:rPr>
      </w:pPr>
    </w:p>
    <w:p w:rsidR="002C76E0" w:rsidRDefault="002C76E0" w:rsidP="002C76E0">
      <w:pPr>
        <w:jc w:val="center"/>
        <w:rPr>
          <w:bCs/>
        </w:rPr>
      </w:pPr>
      <w:r>
        <w:rPr>
          <w:bCs/>
        </w:rPr>
        <w:t>Кафедра общей химии</w:t>
      </w:r>
    </w:p>
    <w:p w:rsidR="002C76E0" w:rsidRDefault="002C76E0" w:rsidP="002C76E0">
      <w:pPr>
        <w:jc w:val="center"/>
        <w:rPr>
          <w:b/>
        </w:rPr>
      </w:pPr>
    </w:p>
    <w:p w:rsidR="002C76E0" w:rsidRDefault="002C76E0" w:rsidP="002C76E0">
      <w:pPr>
        <w:jc w:val="center"/>
        <w:rPr>
          <w:b/>
        </w:rPr>
      </w:pPr>
      <w:r>
        <w:rPr>
          <w:b/>
        </w:rPr>
        <w:t>ОТЧЕТ</w:t>
      </w:r>
    </w:p>
    <w:p w:rsidR="002C76E0" w:rsidRDefault="002C76E0" w:rsidP="002C76E0">
      <w:pPr>
        <w:jc w:val="center"/>
        <w:rPr>
          <w:b/>
        </w:rPr>
      </w:pPr>
    </w:p>
    <w:p w:rsidR="002C76E0" w:rsidRDefault="002C76E0" w:rsidP="002C76E0">
      <w:pPr>
        <w:jc w:val="center"/>
        <w:rPr>
          <w:b/>
          <w:sz w:val="28"/>
          <w:szCs w:val="28"/>
        </w:rPr>
      </w:pPr>
      <w:r>
        <w:rPr>
          <w:b/>
          <w:sz w:val="28"/>
          <w:szCs w:val="28"/>
        </w:rPr>
        <w:t>ЛАБОРАТОРНАЯ РАБОТА №3</w:t>
      </w:r>
    </w:p>
    <w:p w:rsidR="002C76E0" w:rsidRDefault="002C76E0" w:rsidP="002C76E0">
      <w:pPr>
        <w:jc w:val="center"/>
        <w:rPr>
          <w:u w:val="single"/>
        </w:rPr>
      </w:pPr>
    </w:p>
    <w:p w:rsidR="002C76E0" w:rsidRPr="00B66FFE" w:rsidRDefault="002C76E0" w:rsidP="002C76E0">
      <w:pPr>
        <w:jc w:val="center"/>
        <w:rPr>
          <w:b/>
        </w:rPr>
      </w:pPr>
      <w:r w:rsidRPr="00B66FFE">
        <w:rPr>
          <w:b/>
        </w:rPr>
        <w:t>«Исследование комплексных соединений»</w:t>
      </w:r>
    </w:p>
    <w:p w:rsidR="002C76E0" w:rsidRDefault="002C76E0" w:rsidP="002C76E0">
      <w:pPr>
        <w:ind w:firstLine="708"/>
        <w:jc w:val="center"/>
        <w:rPr>
          <w:u w:val="single"/>
        </w:rPr>
      </w:pPr>
    </w:p>
    <w:p w:rsidR="002C76E0" w:rsidRDefault="002C76E0" w:rsidP="002C76E0">
      <w:pPr>
        <w:ind w:firstLine="708"/>
        <w:jc w:val="center"/>
      </w:pPr>
    </w:p>
    <w:p w:rsidR="002C76E0" w:rsidRPr="00B66FFE" w:rsidRDefault="002C76E0" w:rsidP="002C76E0">
      <w:pPr>
        <w:ind w:left="-851" w:firstLine="708"/>
        <w:rPr>
          <w:u w:val="single"/>
        </w:rPr>
      </w:pPr>
      <w:r>
        <w:t xml:space="preserve">Выполнил: студент гр.      </w:t>
      </w:r>
      <w:r>
        <w:rPr>
          <w:u w:val="single"/>
        </w:rPr>
        <w:t xml:space="preserve">          РГИ-21             </w:t>
      </w:r>
      <w:r>
        <w:t xml:space="preserve">        </w:t>
      </w:r>
      <w:r>
        <w:rPr>
          <w:u w:val="single"/>
        </w:rPr>
        <w:t xml:space="preserve">                          </w:t>
      </w:r>
      <w:r>
        <w:t xml:space="preserve">        </w:t>
      </w:r>
      <w:proofErr w:type="spellStart"/>
      <w:r w:rsidR="00B66FFE">
        <w:rPr>
          <w:u w:val="single"/>
          <w:lang w:val="en-US"/>
        </w:rPr>
        <w:t>Жидкова</w:t>
      </w:r>
      <w:proofErr w:type="spellEnd"/>
      <w:r w:rsidR="00B66FFE">
        <w:rPr>
          <w:u w:val="single"/>
          <w:lang w:val="en-US"/>
        </w:rPr>
        <w:t xml:space="preserve"> П.С.</w:t>
      </w:r>
    </w:p>
    <w:p w:rsidR="002C76E0" w:rsidRPr="00CC535F" w:rsidRDefault="002C76E0" w:rsidP="00CC535F">
      <w:pPr>
        <w:ind w:left="-851" w:firstLine="708"/>
        <w:rPr>
          <w:sz w:val="20"/>
          <w:szCs w:val="20"/>
        </w:rPr>
      </w:pPr>
      <w:r>
        <w:t xml:space="preserve">                                                   </w:t>
      </w:r>
      <w:r>
        <w:rPr>
          <w:sz w:val="20"/>
          <w:szCs w:val="20"/>
        </w:rPr>
        <w:t>(номер группы)</w:t>
      </w:r>
      <w:r>
        <w:t xml:space="preserve">                     (</w:t>
      </w:r>
      <w:r>
        <w:rPr>
          <w:sz w:val="20"/>
          <w:szCs w:val="20"/>
        </w:rPr>
        <w:t>подпись)                        (Ф.И.О.)</w:t>
      </w:r>
    </w:p>
    <w:p w:rsidR="002C76E0" w:rsidRDefault="002C76E0" w:rsidP="002C76E0">
      <w:pPr>
        <w:ind w:left="-851" w:firstLine="708"/>
        <w:rPr>
          <w:sz w:val="28"/>
          <w:szCs w:val="28"/>
        </w:rPr>
      </w:pPr>
    </w:p>
    <w:p w:rsidR="002C76E0" w:rsidRDefault="002C76E0" w:rsidP="002C76E0">
      <w:pPr>
        <w:ind w:left="-851" w:firstLine="708"/>
        <w:rPr>
          <w:sz w:val="20"/>
          <w:szCs w:val="20"/>
        </w:rPr>
      </w:pPr>
    </w:p>
    <w:p w:rsidR="002C76E0" w:rsidRDefault="002C76E0" w:rsidP="002C76E0">
      <w:pPr>
        <w:ind w:left="-851" w:firstLine="708"/>
        <w:rPr>
          <w:sz w:val="28"/>
          <w:szCs w:val="28"/>
        </w:rPr>
      </w:pPr>
      <w:r>
        <w:rPr>
          <w:sz w:val="28"/>
          <w:szCs w:val="28"/>
        </w:rPr>
        <w:t xml:space="preserve">Проверил </w:t>
      </w:r>
    </w:p>
    <w:p w:rsidR="002C76E0" w:rsidRPr="00436F4C" w:rsidRDefault="002C76E0" w:rsidP="002C76E0">
      <w:pPr>
        <w:ind w:left="-851" w:firstLine="708"/>
        <w:rPr>
          <w:szCs w:val="24"/>
        </w:rPr>
      </w:pPr>
      <w:r>
        <w:rPr>
          <w:sz w:val="28"/>
          <w:szCs w:val="28"/>
        </w:rPr>
        <w:t xml:space="preserve">руководитель работы:    </w:t>
      </w:r>
      <w:r>
        <w:rPr>
          <w:szCs w:val="24"/>
          <w:u w:val="single"/>
        </w:rPr>
        <w:t>доцент</w:t>
      </w:r>
      <w:r>
        <w:rPr>
          <w:szCs w:val="24"/>
        </w:rPr>
        <w:t xml:space="preserve">                 </w:t>
      </w:r>
      <w:r>
        <w:rPr>
          <w:szCs w:val="24"/>
          <w:u w:val="single"/>
        </w:rPr>
        <w:t xml:space="preserve"> </w:t>
      </w:r>
      <w:r>
        <w:rPr>
          <w:szCs w:val="24"/>
          <w:u w:val="single"/>
        </w:rPr>
        <w:tab/>
      </w:r>
      <w:r>
        <w:rPr>
          <w:szCs w:val="24"/>
          <w:u w:val="single"/>
        </w:rPr>
        <w:tab/>
      </w:r>
      <w:r>
        <w:rPr>
          <w:szCs w:val="24"/>
          <w:u w:val="single"/>
        </w:rPr>
        <w:tab/>
      </w:r>
      <w:r>
        <w:rPr>
          <w:szCs w:val="24"/>
        </w:rPr>
        <w:t xml:space="preserve">               </w:t>
      </w:r>
      <w:r w:rsidR="00436F4C">
        <w:rPr>
          <w:szCs w:val="24"/>
        </w:rPr>
        <w:t>___________</w:t>
      </w:r>
    </w:p>
    <w:p w:rsidR="002C76E0" w:rsidRDefault="002C76E0" w:rsidP="002C76E0">
      <w:pPr>
        <w:ind w:left="-851" w:firstLine="708"/>
        <w:rPr>
          <w:sz w:val="20"/>
          <w:szCs w:val="20"/>
        </w:rPr>
      </w:pPr>
      <w:r>
        <w:rPr>
          <w:b/>
          <w:sz w:val="28"/>
          <w:szCs w:val="28"/>
        </w:rPr>
        <w:t xml:space="preserve">                                       </w:t>
      </w:r>
      <w:r>
        <w:rPr>
          <w:sz w:val="20"/>
          <w:szCs w:val="20"/>
        </w:rPr>
        <w:t>(должность)                            (подпись)                                    (Ф.И.О.)</w:t>
      </w:r>
    </w:p>
    <w:p w:rsidR="00CC535F" w:rsidRDefault="00CC535F" w:rsidP="002C76E0">
      <w:pPr>
        <w:ind w:left="-851" w:firstLine="708"/>
        <w:rPr>
          <w:sz w:val="20"/>
          <w:szCs w:val="20"/>
        </w:rPr>
      </w:pPr>
    </w:p>
    <w:p w:rsidR="00CC535F" w:rsidRDefault="00CC535F" w:rsidP="002C76E0">
      <w:pPr>
        <w:ind w:left="-851" w:firstLine="708"/>
        <w:rPr>
          <w:sz w:val="20"/>
          <w:szCs w:val="20"/>
        </w:rPr>
      </w:pPr>
    </w:p>
    <w:p w:rsidR="00436F4C" w:rsidRDefault="00436F4C" w:rsidP="00CC535F">
      <w:pPr>
        <w:ind w:left="-851" w:firstLine="708"/>
        <w:rPr>
          <w:bCs/>
          <w:sz w:val="28"/>
          <w:szCs w:val="28"/>
        </w:rPr>
      </w:pPr>
    </w:p>
    <w:p w:rsidR="00CC535F" w:rsidRDefault="00CC535F" w:rsidP="00CC535F">
      <w:pPr>
        <w:ind w:left="-851" w:firstLine="708"/>
        <w:rPr>
          <w:bCs/>
          <w:sz w:val="28"/>
          <w:szCs w:val="28"/>
        </w:rPr>
      </w:pPr>
      <w:r>
        <w:rPr>
          <w:bCs/>
          <w:sz w:val="28"/>
          <w:szCs w:val="28"/>
        </w:rPr>
        <w:t>Оценка:</w:t>
      </w:r>
      <w:r>
        <w:rPr>
          <w:bCs/>
          <w:sz w:val="28"/>
          <w:szCs w:val="28"/>
          <w:u w:val="single"/>
        </w:rPr>
        <w:tab/>
      </w:r>
      <w:r>
        <w:rPr>
          <w:bCs/>
          <w:sz w:val="28"/>
          <w:szCs w:val="28"/>
          <w:u w:val="single"/>
        </w:rPr>
        <w:tab/>
      </w:r>
      <w:r>
        <w:rPr>
          <w:bCs/>
          <w:sz w:val="28"/>
          <w:szCs w:val="28"/>
          <w:u w:val="single"/>
        </w:rPr>
        <w:tab/>
      </w:r>
    </w:p>
    <w:p w:rsidR="00CC535F" w:rsidRDefault="00CC535F" w:rsidP="00CC535F">
      <w:pPr>
        <w:ind w:left="-851" w:firstLine="708"/>
        <w:rPr>
          <w:sz w:val="28"/>
          <w:szCs w:val="28"/>
        </w:rPr>
      </w:pPr>
    </w:p>
    <w:p w:rsidR="00CC535F" w:rsidRDefault="00CC535F" w:rsidP="00CC535F">
      <w:pPr>
        <w:ind w:left="-851" w:firstLine="708"/>
        <w:rPr>
          <w:sz w:val="28"/>
          <w:szCs w:val="28"/>
        </w:rPr>
      </w:pPr>
    </w:p>
    <w:p w:rsidR="00CC535F" w:rsidRDefault="00CC535F" w:rsidP="00CC535F">
      <w:pPr>
        <w:ind w:left="-851" w:firstLine="708"/>
        <w:rPr>
          <w:sz w:val="28"/>
          <w:szCs w:val="28"/>
        </w:rPr>
      </w:pPr>
      <w:r>
        <w:rPr>
          <w:sz w:val="28"/>
          <w:szCs w:val="28"/>
        </w:rPr>
        <w:t>Дата:</w:t>
      </w:r>
      <w:r>
        <w:rPr>
          <w:sz w:val="28"/>
          <w:szCs w:val="28"/>
          <w:u w:val="single"/>
        </w:rPr>
        <w:tab/>
      </w:r>
      <w:r>
        <w:rPr>
          <w:sz w:val="28"/>
          <w:szCs w:val="28"/>
          <w:u w:val="single"/>
        </w:rPr>
        <w:tab/>
      </w:r>
      <w:r>
        <w:rPr>
          <w:sz w:val="28"/>
          <w:szCs w:val="28"/>
          <w:u w:val="single"/>
        </w:rPr>
        <w:tab/>
      </w:r>
      <w:r>
        <w:rPr>
          <w:sz w:val="28"/>
          <w:szCs w:val="28"/>
          <w:u w:val="single"/>
        </w:rPr>
        <w:tab/>
      </w:r>
    </w:p>
    <w:p w:rsidR="00CC535F" w:rsidRDefault="00CC535F" w:rsidP="002C76E0">
      <w:pPr>
        <w:ind w:left="-851" w:firstLine="708"/>
        <w:rPr>
          <w:sz w:val="20"/>
          <w:szCs w:val="20"/>
          <w:u w:val="single"/>
        </w:rPr>
      </w:pPr>
    </w:p>
    <w:p w:rsidR="002C76E0" w:rsidRDefault="002C76E0" w:rsidP="002C76E0">
      <w:pPr>
        <w:ind w:left="-851" w:firstLine="708"/>
        <w:rPr>
          <w:sz w:val="28"/>
          <w:szCs w:val="28"/>
        </w:rPr>
      </w:pPr>
    </w:p>
    <w:p w:rsidR="002C76E0" w:rsidRDefault="002C76E0" w:rsidP="002C76E0">
      <w:pPr>
        <w:ind w:left="-851" w:firstLine="708"/>
        <w:rPr>
          <w:sz w:val="28"/>
          <w:szCs w:val="28"/>
        </w:rPr>
      </w:pPr>
    </w:p>
    <w:p w:rsidR="002C76E0" w:rsidRDefault="002C76E0" w:rsidP="002C76E0">
      <w:pPr>
        <w:ind w:left="-851" w:firstLine="708"/>
        <w:rPr>
          <w:sz w:val="28"/>
          <w:szCs w:val="28"/>
        </w:rPr>
      </w:pPr>
    </w:p>
    <w:p w:rsidR="002C76E0" w:rsidRPr="00CC535F" w:rsidRDefault="002C76E0" w:rsidP="002C76E0">
      <w:pPr>
        <w:jc w:val="center"/>
        <w:rPr>
          <w:szCs w:val="24"/>
        </w:rPr>
      </w:pPr>
      <w:r w:rsidRPr="00CC535F">
        <w:rPr>
          <w:szCs w:val="24"/>
        </w:rPr>
        <w:t>Санкт-Петербург</w:t>
      </w:r>
    </w:p>
    <w:p w:rsidR="002C76E0" w:rsidRPr="00CC535F" w:rsidRDefault="002C76E0" w:rsidP="002C76E0">
      <w:pPr>
        <w:ind w:left="-851" w:firstLine="708"/>
        <w:jc w:val="center"/>
        <w:rPr>
          <w:szCs w:val="24"/>
        </w:rPr>
      </w:pPr>
      <w:r w:rsidRPr="00CC535F">
        <w:rPr>
          <w:szCs w:val="24"/>
        </w:rPr>
        <w:t>2021</w:t>
      </w:r>
    </w:p>
    <w:p w:rsidR="00CC535F" w:rsidRDefault="00CC535F" w:rsidP="002C76E0">
      <w:pPr>
        <w:ind w:left="-851" w:firstLine="708"/>
        <w:jc w:val="center"/>
        <w:rPr>
          <w:sz w:val="22"/>
        </w:rPr>
      </w:pPr>
    </w:p>
    <w:p w:rsidR="002C76E0" w:rsidRDefault="002C76E0" w:rsidP="002C76E0">
      <w:pPr>
        <w:pStyle w:val="a3"/>
        <w:numPr>
          <w:ilvl w:val="0"/>
          <w:numId w:val="1"/>
        </w:numPr>
        <w:spacing w:line="360" w:lineRule="auto"/>
        <w:ind w:firstLine="709"/>
        <w:jc w:val="both"/>
        <w:rPr>
          <w:rStyle w:val="a5"/>
          <w:sz w:val="28"/>
          <w:szCs w:val="28"/>
        </w:rPr>
      </w:pPr>
      <w:r>
        <w:rPr>
          <w:rStyle w:val="a5"/>
          <w:sz w:val="28"/>
          <w:szCs w:val="28"/>
        </w:rPr>
        <w:t>Общие теоретические свойства:</w:t>
      </w:r>
    </w:p>
    <w:p w:rsidR="002C76E0" w:rsidRDefault="002C76E0" w:rsidP="002C76E0">
      <w:pPr>
        <w:pStyle w:val="a3"/>
        <w:keepNext/>
        <w:spacing w:line="360" w:lineRule="auto"/>
        <w:ind w:left="0" w:firstLine="709"/>
        <w:jc w:val="both"/>
        <w:rPr>
          <w:iCs/>
        </w:rPr>
      </w:pPr>
      <w:r>
        <w:rPr>
          <w:iCs/>
        </w:rPr>
        <w:t xml:space="preserve">Комплексными называют соединения, в структуре которых можно выделить центральный атом – акцептор электронов, находящийся в донорно-акцепторной связи с определенным числом </w:t>
      </w:r>
      <w:proofErr w:type="spellStart"/>
      <w:r>
        <w:rPr>
          <w:iCs/>
        </w:rPr>
        <w:t>доноров-лигандов</w:t>
      </w:r>
      <w:proofErr w:type="spellEnd"/>
      <w:r>
        <w:rPr>
          <w:iCs/>
        </w:rPr>
        <w:t xml:space="preserve">. </w:t>
      </w:r>
      <w:proofErr w:type="spellStart"/>
      <w:r>
        <w:rPr>
          <w:iCs/>
        </w:rPr>
        <w:t>Лигандами</w:t>
      </w:r>
      <w:proofErr w:type="spellEnd"/>
      <w:r>
        <w:rPr>
          <w:iCs/>
        </w:rPr>
        <w:t xml:space="preserve"> могут быть как ионы, так и нейтральные молекулы. Центральный атом и </w:t>
      </w:r>
      <w:proofErr w:type="spellStart"/>
      <w:r>
        <w:rPr>
          <w:iCs/>
        </w:rPr>
        <w:t>лиганды</w:t>
      </w:r>
      <w:proofErr w:type="spellEnd"/>
      <w:r>
        <w:rPr>
          <w:iCs/>
        </w:rPr>
        <w:t xml:space="preserve"> образуют внутреннюю сферу комплексного соединения, которую при записи формулы выделяют квадратными скобками. Внутренняя сфера часто имеет заряд, который компенсируют противоположно заряженные ионы, располагающиеся во внешней сфере. Внешнесферные ионы не имеют связей с центральными атомами, а образуют ионные связи с комплексными ионами. Поэтому в полярных растворителях комплексные соединения </w:t>
      </w:r>
      <w:proofErr w:type="spellStart"/>
      <w:r>
        <w:rPr>
          <w:iCs/>
        </w:rPr>
        <w:t>диссоциируют</w:t>
      </w:r>
      <w:proofErr w:type="spellEnd"/>
      <w:r>
        <w:rPr>
          <w:iCs/>
        </w:rPr>
        <w:t xml:space="preserve"> на комплексный и внешнесферный ионы</w:t>
      </w:r>
    </w:p>
    <w:p w:rsidR="002C76E0" w:rsidRDefault="002C76E0" w:rsidP="002C76E0">
      <w:pPr>
        <w:pStyle w:val="a3"/>
        <w:keepNext/>
        <w:numPr>
          <w:ilvl w:val="0"/>
          <w:numId w:val="1"/>
        </w:numPr>
        <w:spacing w:line="360" w:lineRule="auto"/>
        <w:ind w:firstLine="709"/>
        <w:jc w:val="both"/>
        <w:rPr>
          <w:rStyle w:val="a5"/>
          <w:sz w:val="28"/>
          <w:szCs w:val="28"/>
        </w:rPr>
      </w:pPr>
      <w:r>
        <w:rPr>
          <w:rStyle w:val="a5"/>
          <w:sz w:val="28"/>
          <w:szCs w:val="28"/>
        </w:rPr>
        <w:t>Цель работы:</w:t>
      </w:r>
    </w:p>
    <w:p w:rsidR="002C76E0" w:rsidRDefault="002C76E0" w:rsidP="002C76E0">
      <w:pPr>
        <w:pStyle w:val="a3"/>
        <w:keepNext/>
        <w:spacing w:line="360" w:lineRule="auto"/>
        <w:ind w:left="0" w:firstLine="709"/>
        <w:jc w:val="both"/>
        <w:rPr>
          <w:iCs/>
        </w:rPr>
      </w:pPr>
      <w:r>
        <w:rPr>
          <w:iCs/>
        </w:rPr>
        <w:t>Познакомиться с методами получения комплексных соединений и их свойствами.</w:t>
      </w:r>
    </w:p>
    <w:p w:rsidR="00B66FFE" w:rsidRDefault="00B66FFE" w:rsidP="002C76E0">
      <w:pPr>
        <w:pStyle w:val="a3"/>
        <w:keepNext/>
        <w:spacing w:line="360" w:lineRule="auto"/>
        <w:ind w:left="0" w:firstLine="709"/>
        <w:jc w:val="both"/>
        <w:rPr>
          <w:b/>
          <w:iCs/>
          <w:sz w:val="28"/>
          <w:szCs w:val="28"/>
        </w:rPr>
      </w:pPr>
      <w:r>
        <w:rPr>
          <w:b/>
          <w:iCs/>
          <w:sz w:val="28"/>
          <w:szCs w:val="28"/>
        </w:rPr>
        <w:t>3. Порядок выполнения работы:</w:t>
      </w:r>
    </w:p>
    <w:p w:rsidR="0026268E" w:rsidRPr="0026268E" w:rsidRDefault="0026268E" w:rsidP="0026268E">
      <w:pPr>
        <w:autoSpaceDE w:val="0"/>
        <w:autoSpaceDN w:val="0"/>
        <w:adjustRightInd w:val="0"/>
        <w:spacing w:after="0"/>
        <w:rPr>
          <w:b/>
          <w:bCs/>
          <w:iCs/>
          <w:szCs w:val="24"/>
        </w:rPr>
      </w:pPr>
      <w:r w:rsidRPr="0026268E">
        <w:rPr>
          <w:b/>
          <w:iCs/>
          <w:szCs w:val="24"/>
        </w:rPr>
        <w:t>Опыт 1.</w:t>
      </w:r>
      <w:r w:rsidRPr="0026268E">
        <w:rPr>
          <w:b/>
          <w:bCs/>
          <w:iCs/>
          <w:szCs w:val="24"/>
        </w:rPr>
        <w:t xml:space="preserve">Образование и разрушение </w:t>
      </w:r>
      <w:proofErr w:type="spellStart"/>
      <w:r w:rsidRPr="0026268E">
        <w:rPr>
          <w:b/>
          <w:bCs/>
          <w:iCs/>
          <w:szCs w:val="24"/>
        </w:rPr>
        <w:t>амминокомплекса</w:t>
      </w:r>
      <w:proofErr w:type="spellEnd"/>
      <w:r w:rsidRPr="0026268E">
        <w:rPr>
          <w:b/>
          <w:bCs/>
          <w:iCs/>
          <w:szCs w:val="24"/>
        </w:rPr>
        <w:t xml:space="preserve"> серебра.</w:t>
      </w:r>
    </w:p>
    <w:p w:rsidR="0026268E" w:rsidRPr="0026268E" w:rsidRDefault="0026268E" w:rsidP="0026268E">
      <w:pPr>
        <w:autoSpaceDE w:val="0"/>
        <w:autoSpaceDN w:val="0"/>
        <w:adjustRightInd w:val="0"/>
        <w:spacing w:after="0"/>
        <w:jc w:val="both"/>
        <w:rPr>
          <w:szCs w:val="24"/>
        </w:rPr>
      </w:pPr>
      <w:r w:rsidRPr="0026268E">
        <w:rPr>
          <w:szCs w:val="24"/>
        </w:rPr>
        <w:t>Налить в пробирку 3−4 капли раствора нитрата серебра, добавить столько же</w:t>
      </w:r>
    </w:p>
    <w:p w:rsidR="0026268E" w:rsidRPr="0026268E" w:rsidRDefault="0026268E" w:rsidP="0026268E">
      <w:pPr>
        <w:autoSpaceDE w:val="0"/>
        <w:autoSpaceDN w:val="0"/>
        <w:adjustRightInd w:val="0"/>
        <w:spacing w:after="0"/>
        <w:jc w:val="both"/>
        <w:rPr>
          <w:szCs w:val="24"/>
        </w:rPr>
      </w:pPr>
      <w:r w:rsidRPr="0026268E">
        <w:rPr>
          <w:szCs w:val="24"/>
        </w:rPr>
        <w:t>раствора хлорида натрия (или хлорида калия). Отметить выпадение осадка хлорида</w:t>
      </w:r>
    </w:p>
    <w:p w:rsidR="0026268E" w:rsidRPr="0026268E" w:rsidRDefault="0026268E" w:rsidP="0026268E">
      <w:pPr>
        <w:autoSpaceDE w:val="0"/>
        <w:autoSpaceDN w:val="0"/>
        <w:adjustRightInd w:val="0"/>
        <w:spacing w:after="0"/>
        <w:jc w:val="both"/>
        <w:rPr>
          <w:szCs w:val="24"/>
        </w:rPr>
      </w:pPr>
      <w:r w:rsidRPr="0026268E">
        <w:rPr>
          <w:szCs w:val="24"/>
        </w:rPr>
        <w:t xml:space="preserve">серебра. Затем в вытяжном шкафу добавить в пробирку 3−5 капель </w:t>
      </w:r>
      <w:proofErr w:type="gramStart"/>
      <w:r w:rsidRPr="0026268E">
        <w:rPr>
          <w:szCs w:val="24"/>
        </w:rPr>
        <w:t>концентрированного</w:t>
      </w:r>
      <w:proofErr w:type="gramEnd"/>
    </w:p>
    <w:p w:rsidR="0026268E" w:rsidRPr="0026268E" w:rsidRDefault="0026268E" w:rsidP="0026268E">
      <w:pPr>
        <w:autoSpaceDE w:val="0"/>
        <w:autoSpaceDN w:val="0"/>
        <w:adjustRightInd w:val="0"/>
        <w:spacing w:after="0"/>
        <w:jc w:val="both"/>
        <w:rPr>
          <w:szCs w:val="24"/>
        </w:rPr>
      </w:pPr>
      <w:r w:rsidRPr="0026268E">
        <w:rPr>
          <w:szCs w:val="24"/>
        </w:rPr>
        <w:t xml:space="preserve">раствора аммиака и несколько раз встряхнуть. Осадок должен раствориться </w:t>
      </w:r>
      <w:proofErr w:type="gramStart"/>
      <w:r w:rsidRPr="0026268E">
        <w:rPr>
          <w:szCs w:val="24"/>
        </w:rPr>
        <w:t>вследствие</w:t>
      </w:r>
      <w:proofErr w:type="gramEnd"/>
    </w:p>
    <w:p w:rsidR="0026268E" w:rsidRDefault="0026268E" w:rsidP="0026268E">
      <w:pPr>
        <w:autoSpaceDE w:val="0"/>
        <w:autoSpaceDN w:val="0"/>
        <w:adjustRightInd w:val="0"/>
        <w:spacing w:after="0"/>
        <w:jc w:val="both"/>
        <w:rPr>
          <w:szCs w:val="24"/>
        </w:rPr>
      </w:pPr>
      <w:r w:rsidRPr="0026268E">
        <w:rPr>
          <w:szCs w:val="24"/>
        </w:rPr>
        <w:t>образ</w:t>
      </w:r>
      <w:r>
        <w:rPr>
          <w:szCs w:val="24"/>
        </w:rPr>
        <w:t xml:space="preserve">ования </w:t>
      </w:r>
      <w:proofErr w:type="spellStart"/>
      <w:r>
        <w:rPr>
          <w:szCs w:val="24"/>
        </w:rPr>
        <w:t>амминокомплекса</w:t>
      </w:r>
      <w:proofErr w:type="spellEnd"/>
      <w:r>
        <w:rPr>
          <w:szCs w:val="24"/>
        </w:rPr>
        <w:t xml:space="preserve"> серебра. Подкислить раствор </w:t>
      </w:r>
      <w:proofErr w:type="spellStart"/>
      <w:r>
        <w:rPr>
          <w:szCs w:val="24"/>
        </w:rPr>
        <w:t>аммиката</w:t>
      </w:r>
      <w:proofErr w:type="spellEnd"/>
      <w:r>
        <w:rPr>
          <w:szCs w:val="24"/>
        </w:rPr>
        <w:t xml:space="preserve"> серебра азотной кислотой.</w:t>
      </w:r>
    </w:p>
    <w:p w:rsidR="0026268E" w:rsidRDefault="0026268E" w:rsidP="0026268E">
      <w:pPr>
        <w:autoSpaceDE w:val="0"/>
        <w:autoSpaceDN w:val="0"/>
        <w:adjustRightInd w:val="0"/>
        <w:spacing w:after="0"/>
        <w:jc w:val="both"/>
        <w:rPr>
          <w:szCs w:val="24"/>
        </w:rPr>
      </w:pPr>
    </w:p>
    <w:p w:rsidR="0026268E" w:rsidRDefault="0026268E" w:rsidP="0026268E">
      <w:pPr>
        <w:autoSpaceDE w:val="0"/>
        <w:autoSpaceDN w:val="0"/>
        <w:adjustRightInd w:val="0"/>
        <w:spacing w:after="0"/>
        <w:rPr>
          <w:szCs w:val="24"/>
        </w:rPr>
      </w:pPr>
      <w:r w:rsidRPr="0026268E">
        <w:rPr>
          <w:b/>
          <w:szCs w:val="24"/>
        </w:rPr>
        <w:t>Опыт 2.</w:t>
      </w:r>
      <w:r w:rsidRPr="0026268E">
        <w:rPr>
          <w:b/>
          <w:bCs/>
          <w:iCs/>
          <w:szCs w:val="24"/>
        </w:rPr>
        <w:t xml:space="preserve"> Образование и реакции </w:t>
      </w:r>
      <w:proofErr w:type="spellStart"/>
      <w:r w:rsidRPr="0026268E">
        <w:rPr>
          <w:b/>
          <w:bCs/>
          <w:iCs/>
          <w:szCs w:val="24"/>
        </w:rPr>
        <w:t>амминокомплекса</w:t>
      </w:r>
      <w:proofErr w:type="spellEnd"/>
      <w:r w:rsidRPr="0026268E">
        <w:rPr>
          <w:b/>
          <w:bCs/>
          <w:iCs/>
          <w:szCs w:val="24"/>
        </w:rPr>
        <w:t xml:space="preserve"> никеля</w:t>
      </w:r>
      <w:r>
        <w:rPr>
          <w:rFonts w:ascii="Times New Roman,BoldItalic" w:hAnsi="Times New Roman,BoldItalic" w:cs="Times New Roman,BoldItalic"/>
          <w:b/>
          <w:bCs/>
          <w:i/>
          <w:iCs/>
          <w:sz w:val="22"/>
        </w:rPr>
        <w:t>.</w:t>
      </w:r>
      <w:r w:rsidRPr="0026268E">
        <w:rPr>
          <w:szCs w:val="24"/>
        </w:rPr>
        <w:t xml:space="preserve"> </w:t>
      </w:r>
    </w:p>
    <w:p w:rsidR="0026268E" w:rsidRDefault="0026268E" w:rsidP="0026268E">
      <w:pPr>
        <w:autoSpaceDE w:val="0"/>
        <w:autoSpaceDN w:val="0"/>
        <w:adjustRightInd w:val="0"/>
        <w:spacing w:after="0"/>
        <w:jc w:val="both"/>
        <w:rPr>
          <w:szCs w:val="24"/>
        </w:rPr>
      </w:pPr>
      <w:r>
        <w:rPr>
          <w:szCs w:val="24"/>
        </w:rPr>
        <w:t>Налить в пробирку 3−4 капли раствора сульфата никеля. Добавить каплю</w:t>
      </w:r>
    </w:p>
    <w:p w:rsidR="0026268E" w:rsidRDefault="0026268E" w:rsidP="0026268E">
      <w:pPr>
        <w:autoSpaceDE w:val="0"/>
        <w:autoSpaceDN w:val="0"/>
        <w:adjustRightInd w:val="0"/>
        <w:spacing w:after="0"/>
        <w:jc w:val="both"/>
        <w:rPr>
          <w:szCs w:val="24"/>
        </w:rPr>
      </w:pPr>
      <w:r>
        <w:rPr>
          <w:szCs w:val="24"/>
        </w:rPr>
        <w:t>разбавленного раствора аммиака, который находится в штативе с реактивами. В пробирке</w:t>
      </w:r>
    </w:p>
    <w:p w:rsidR="0026268E" w:rsidRDefault="0026268E" w:rsidP="0026268E">
      <w:pPr>
        <w:autoSpaceDE w:val="0"/>
        <w:autoSpaceDN w:val="0"/>
        <w:adjustRightInd w:val="0"/>
        <w:spacing w:after="0"/>
        <w:jc w:val="both"/>
        <w:rPr>
          <w:szCs w:val="24"/>
        </w:rPr>
      </w:pPr>
      <w:r>
        <w:rPr>
          <w:szCs w:val="24"/>
        </w:rPr>
        <w:t xml:space="preserve">образуется студенистый осадок сульфата </w:t>
      </w:r>
      <w:proofErr w:type="spellStart"/>
      <w:r>
        <w:rPr>
          <w:szCs w:val="24"/>
        </w:rPr>
        <w:t>гидроксоникеля</w:t>
      </w:r>
      <w:proofErr w:type="spellEnd"/>
      <w:r>
        <w:rPr>
          <w:szCs w:val="24"/>
        </w:rPr>
        <w:t>. Добавить в вытяжном шкафу</w:t>
      </w:r>
    </w:p>
    <w:p w:rsidR="0026268E" w:rsidRDefault="0026268E" w:rsidP="0026268E">
      <w:pPr>
        <w:autoSpaceDE w:val="0"/>
        <w:autoSpaceDN w:val="0"/>
        <w:adjustRightInd w:val="0"/>
        <w:spacing w:after="0"/>
        <w:jc w:val="both"/>
        <w:rPr>
          <w:szCs w:val="24"/>
        </w:rPr>
      </w:pPr>
      <w:r>
        <w:rPr>
          <w:szCs w:val="24"/>
        </w:rPr>
        <w:t>4−10 капель концентрированного раствора аммиака до полного растворения осадка. К полученному раствору добавить 1 мл насыщенного раствора</w:t>
      </w:r>
    </w:p>
    <w:p w:rsidR="0026268E" w:rsidRDefault="0026268E" w:rsidP="0026268E">
      <w:pPr>
        <w:autoSpaceDE w:val="0"/>
        <w:autoSpaceDN w:val="0"/>
        <w:adjustRightInd w:val="0"/>
        <w:spacing w:after="0"/>
        <w:jc w:val="both"/>
        <w:rPr>
          <w:szCs w:val="24"/>
        </w:rPr>
      </w:pPr>
      <w:r>
        <w:rPr>
          <w:szCs w:val="24"/>
        </w:rPr>
        <w:t>бромида натрия (или бромида калия).</w:t>
      </w:r>
    </w:p>
    <w:p w:rsidR="0026268E" w:rsidRDefault="0026268E" w:rsidP="0026268E">
      <w:pPr>
        <w:spacing w:line="360" w:lineRule="auto"/>
        <w:ind w:firstLine="709"/>
        <w:jc w:val="both"/>
        <w:rPr>
          <w:szCs w:val="24"/>
        </w:rPr>
      </w:pPr>
    </w:p>
    <w:p w:rsidR="0026268E" w:rsidRDefault="0026268E" w:rsidP="0026268E">
      <w:pPr>
        <w:spacing w:line="360" w:lineRule="auto"/>
        <w:jc w:val="both"/>
        <w:rPr>
          <w:rFonts w:eastAsiaTheme="minorEastAsia"/>
          <w:b/>
          <w:bCs/>
          <w:szCs w:val="24"/>
        </w:rPr>
      </w:pPr>
      <w:r w:rsidRPr="0026268E">
        <w:rPr>
          <w:b/>
          <w:szCs w:val="24"/>
        </w:rPr>
        <w:t>Опыт 6.</w:t>
      </w:r>
      <w:r w:rsidRPr="0026268E">
        <w:rPr>
          <w:rFonts w:eastAsiaTheme="minorEastAsia"/>
          <w:b/>
          <w:bCs/>
          <w:szCs w:val="24"/>
        </w:rPr>
        <w:t xml:space="preserve"> </w:t>
      </w:r>
      <w:r>
        <w:rPr>
          <w:rFonts w:eastAsiaTheme="minorEastAsia"/>
          <w:b/>
          <w:bCs/>
          <w:szCs w:val="24"/>
        </w:rPr>
        <w:t xml:space="preserve">Образование </w:t>
      </w:r>
      <w:proofErr w:type="spellStart"/>
      <w:r>
        <w:rPr>
          <w:rFonts w:eastAsiaTheme="minorEastAsia"/>
          <w:b/>
          <w:bCs/>
          <w:szCs w:val="24"/>
        </w:rPr>
        <w:t>гидроксокомплекса</w:t>
      </w:r>
      <w:proofErr w:type="spellEnd"/>
      <w:r>
        <w:rPr>
          <w:rFonts w:eastAsiaTheme="minorEastAsia"/>
          <w:b/>
          <w:bCs/>
          <w:szCs w:val="24"/>
        </w:rPr>
        <w:t xml:space="preserve"> цинка.</w:t>
      </w:r>
    </w:p>
    <w:p w:rsidR="0026268E" w:rsidRDefault="0026268E" w:rsidP="0026268E">
      <w:pPr>
        <w:autoSpaceDE w:val="0"/>
        <w:autoSpaceDN w:val="0"/>
        <w:adjustRightInd w:val="0"/>
        <w:spacing w:after="0"/>
        <w:jc w:val="both"/>
        <w:rPr>
          <w:szCs w:val="24"/>
        </w:rPr>
      </w:pPr>
      <w:r>
        <w:rPr>
          <w:szCs w:val="24"/>
        </w:rPr>
        <w:t>В пробирку налить 3−4 капли раствора сульфата цинка и добавить по каплям</w:t>
      </w:r>
    </w:p>
    <w:p w:rsidR="0026268E" w:rsidRDefault="0026268E" w:rsidP="0026268E">
      <w:pPr>
        <w:autoSpaceDE w:val="0"/>
        <w:autoSpaceDN w:val="0"/>
        <w:adjustRightInd w:val="0"/>
        <w:spacing w:after="0"/>
        <w:jc w:val="both"/>
        <w:rPr>
          <w:szCs w:val="24"/>
        </w:rPr>
      </w:pPr>
      <w:r>
        <w:rPr>
          <w:szCs w:val="24"/>
        </w:rPr>
        <w:t xml:space="preserve">раствор </w:t>
      </w:r>
      <w:proofErr w:type="spellStart"/>
      <w:r>
        <w:rPr>
          <w:szCs w:val="24"/>
        </w:rPr>
        <w:t>гидроксида</w:t>
      </w:r>
      <w:proofErr w:type="spellEnd"/>
      <w:r>
        <w:rPr>
          <w:szCs w:val="24"/>
        </w:rPr>
        <w:t xml:space="preserve"> натрия, находящийся в штативе с реактивами, до выпадения осадка</w:t>
      </w:r>
    </w:p>
    <w:p w:rsidR="0026268E" w:rsidRDefault="0026268E" w:rsidP="0026268E">
      <w:pPr>
        <w:autoSpaceDE w:val="0"/>
        <w:autoSpaceDN w:val="0"/>
        <w:adjustRightInd w:val="0"/>
        <w:spacing w:after="0"/>
        <w:jc w:val="both"/>
        <w:rPr>
          <w:szCs w:val="24"/>
        </w:rPr>
      </w:pPr>
      <w:proofErr w:type="spellStart"/>
      <w:r>
        <w:rPr>
          <w:szCs w:val="24"/>
        </w:rPr>
        <w:t>гидроксида</w:t>
      </w:r>
      <w:proofErr w:type="spellEnd"/>
      <w:r>
        <w:rPr>
          <w:szCs w:val="24"/>
        </w:rPr>
        <w:t xml:space="preserve"> цинка. Затем в вытяжном шкафу добавить по каплям 6 н. раствор едкого натра</w:t>
      </w:r>
    </w:p>
    <w:p w:rsidR="0026268E" w:rsidRDefault="0026268E" w:rsidP="0026268E">
      <w:pPr>
        <w:autoSpaceDE w:val="0"/>
        <w:autoSpaceDN w:val="0"/>
        <w:adjustRightInd w:val="0"/>
        <w:spacing w:after="0"/>
        <w:jc w:val="both"/>
        <w:rPr>
          <w:szCs w:val="24"/>
        </w:rPr>
      </w:pPr>
      <w:r>
        <w:rPr>
          <w:szCs w:val="24"/>
        </w:rPr>
        <w:t>до полного растворения осадка вследствие образования комплексного аниона</w:t>
      </w:r>
    </w:p>
    <w:p w:rsidR="0026268E" w:rsidRDefault="0026268E" w:rsidP="0026268E">
      <w:pPr>
        <w:spacing w:line="360" w:lineRule="auto"/>
        <w:jc w:val="both"/>
        <w:rPr>
          <w:szCs w:val="24"/>
        </w:rPr>
      </w:pPr>
      <w:proofErr w:type="spellStart"/>
      <w:r>
        <w:rPr>
          <w:szCs w:val="24"/>
        </w:rPr>
        <w:t>тетрагидроксоцинка</w:t>
      </w:r>
      <w:proofErr w:type="spellEnd"/>
      <w:r>
        <w:rPr>
          <w:szCs w:val="24"/>
        </w:rPr>
        <w:t xml:space="preserve"> (2−).</w:t>
      </w:r>
    </w:p>
    <w:p w:rsidR="0026268E" w:rsidRDefault="0026268E" w:rsidP="0026268E">
      <w:pPr>
        <w:spacing w:line="360" w:lineRule="auto"/>
        <w:jc w:val="both"/>
        <w:rPr>
          <w:szCs w:val="24"/>
        </w:rPr>
      </w:pPr>
    </w:p>
    <w:p w:rsidR="0026268E" w:rsidRDefault="0026268E" w:rsidP="0026268E">
      <w:pPr>
        <w:spacing w:line="360" w:lineRule="auto"/>
        <w:jc w:val="both"/>
        <w:rPr>
          <w:rFonts w:eastAsiaTheme="minorEastAsia"/>
          <w:b/>
          <w:szCs w:val="24"/>
        </w:rPr>
      </w:pPr>
      <w:r>
        <w:rPr>
          <w:b/>
          <w:szCs w:val="24"/>
        </w:rPr>
        <w:t>Опыт 7.</w:t>
      </w:r>
      <w:r w:rsidRPr="0026268E">
        <w:rPr>
          <w:rFonts w:eastAsiaTheme="minorEastAsia"/>
          <w:b/>
          <w:szCs w:val="24"/>
        </w:rPr>
        <w:t xml:space="preserve"> </w:t>
      </w:r>
      <w:r>
        <w:rPr>
          <w:rFonts w:eastAsiaTheme="minorEastAsia"/>
          <w:b/>
          <w:szCs w:val="24"/>
        </w:rPr>
        <w:t xml:space="preserve">Образование </w:t>
      </w:r>
      <w:proofErr w:type="spellStart"/>
      <w:r>
        <w:rPr>
          <w:rFonts w:eastAsiaTheme="minorEastAsia"/>
          <w:b/>
          <w:szCs w:val="24"/>
        </w:rPr>
        <w:t>труднорастворимого</w:t>
      </w:r>
      <w:proofErr w:type="spellEnd"/>
      <w:r>
        <w:rPr>
          <w:rFonts w:eastAsiaTheme="minorEastAsia"/>
          <w:b/>
          <w:szCs w:val="24"/>
        </w:rPr>
        <w:t xml:space="preserve"> </w:t>
      </w:r>
      <w:proofErr w:type="spellStart"/>
      <w:r>
        <w:rPr>
          <w:rFonts w:eastAsiaTheme="minorEastAsia"/>
          <w:b/>
          <w:szCs w:val="24"/>
        </w:rPr>
        <w:t>гексацианоферрата</w:t>
      </w:r>
      <w:proofErr w:type="spellEnd"/>
    </w:p>
    <w:p w:rsidR="0026268E" w:rsidRDefault="00ED371E" w:rsidP="0026268E">
      <w:pPr>
        <w:autoSpaceDE w:val="0"/>
        <w:autoSpaceDN w:val="0"/>
        <w:adjustRightInd w:val="0"/>
        <w:spacing w:after="0"/>
        <w:jc w:val="both"/>
        <w:rPr>
          <w:rFonts w:eastAsiaTheme="minorEastAsia"/>
          <w:szCs w:val="24"/>
        </w:rPr>
      </w:pPr>
      <w:r>
        <w:rPr>
          <w:rFonts w:eastAsiaTheme="minorEastAsia"/>
          <w:b/>
          <w:szCs w:val="24"/>
        </w:rPr>
        <w:lastRenderedPageBreak/>
        <w:t>А.</w:t>
      </w:r>
      <w:r>
        <w:rPr>
          <w:rFonts w:eastAsiaTheme="minorEastAsia"/>
          <w:szCs w:val="24"/>
        </w:rPr>
        <w:t xml:space="preserve"> Налить в пробирку 3-4 капли раствора </w:t>
      </w:r>
      <w:proofErr w:type="spellStart"/>
      <w:r>
        <w:rPr>
          <w:rFonts w:eastAsiaTheme="minorEastAsia"/>
          <w:szCs w:val="24"/>
        </w:rPr>
        <w:t>гексацианоферрата</w:t>
      </w:r>
      <w:proofErr w:type="spellEnd"/>
      <w:r>
        <w:rPr>
          <w:rFonts w:eastAsiaTheme="minorEastAsia"/>
          <w:szCs w:val="24"/>
        </w:rPr>
        <w:t xml:space="preserve"> (II) калия </w:t>
      </w:r>
      <w:r>
        <w:rPr>
          <w:rFonts w:eastAsiaTheme="minorEastAsia"/>
          <w:szCs w:val="24"/>
          <w:lang w:val="en-US"/>
        </w:rPr>
        <w:t>K</w:t>
      </w:r>
      <w:r w:rsidRPr="00ED371E">
        <w:rPr>
          <w:rFonts w:eastAsiaTheme="minorEastAsia"/>
          <w:szCs w:val="24"/>
          <w:vertAlign w:val="subscript"/>
        </w:rPr>
        <w:t>4</w:t>
      </w:r>
      <w:r w:rsidRPr="00ED371E">
        <w:rPr>
          <w:rFonts w:eastAsiaTheme="minorEastAsia"/>
          <w:szCs w:val="24"/>
        </w:rPr>
        <w:t>[</w:t>
      </w:r>
      <w:r>
        <w:rPr>
          <w:rFonts w:eastAsiaTheme="minorEastAsia"/>
          <w:szCs w:val="24"/>
          <w:lang w:val="en-US"/>
        </w:rPr>
        <w:t>Fe</w:t>
      </w:r>
      <w:r w:rsidRPr="00ED371E">
        <w:rPr>
          <w:rFonts w:eastAsiaTheme="minorEastAsia"/>
          <w:szCs w:val="24"/>
        </w:rPr>
        <w:t>(</w:t>
      </w:r>
      <w:r>
        <w:rPr>
          <w:rFonts w:eastAsiaTheme="minorEastAsia"/>
          <w:szCs w:val="24"/>
          <w:lang w:val="en-US"/>
        </w:rPr>
        <w:t>CN</w:t>
      </w:r>
      <w:r w:rsidRPr="00ED371E">
        <w:rPr>
          <w:rFonts w:eastAsiaTheme="minorEastAsia"/>
          <w:szCs w:val="24"/>
        </w:rPr>
        <w:t>)</w:t>
      </w:r>
      <w:r w:rsidRPr="00ED371E">
        <w:rPr>
          <w:rFonts w:eastAsiaTheme="minorEastAsia"/>
          <w:szCs w:val="24"/>
          <w:vertAlign w:val="subscript"/>
        </w:rPr>
        <w:t>6</w:t>
      </w:r>
      <w:r>
        <w:rPr>
          <w:rFonts w:eastAsiaTheme="minorEastAsia"/>
          <w:szCs w:val="24"/>
        </w:rPr>
        <w:t>]. Добавить 2-3 капли раствора хлорида железа (III). Отметить окраску образующегося осадка берлинской лазури.</w:t>
      </w:r>
    </w:p>
    <w:p w:rsidR="00ED371E" w:rsidRPr="00ED371E" w:rsidRDefault="00ED371E" w:rsidP="0026268E">
      <w:pPr>
        <w:autoSpaceDE w:val="0"/>
        <w:autoSpaceDN w:val="0"/>
        <w:adjustRightInd w:val="0"/>
        <w:spacing w:after="0"/>
        <w:jc w:val="both"/>
        <w:rPr>
          <w:szCs w:val="24"/>
        </w:rPr>
      </w:pPr>
      <w:r>
        <w:rPr>
          <w:rFonts w:eastAsiaTheme="minorEastAsia"/>
          <w:b/>
          <w:szCs w:val="24"/>
        </w:rPr>
        <w:t xml:space="preserve">Б. </w:t>
      </w:r>
      <w:r>
        <w:rPr>
          <w:rFonts w:eastAsiaTheme="minorEastAsia"/>
          <w:szCs w:val="24"/>
        </w:rPr>
        <w:t xml:space="preserve">Налить в пробирку 3-4 капли раствора </w:t>
      </w:r>
      <w:proofErr w:type="spellStart"/>
      <w:r>
        <w:rPr>
          <w:rFonts w:eastAsiaTheme="minorEastAsia"/>
          <w:szCs w:val="24"/>
        </w:rPr>
        <w:t>гексацианоферрата</w:t>
      </w:r>
      <w:proofErr w:type="spellEnd"/>
      <w:r>
        <w:rPr>
          <w:rFonts w:eastAsiaTheme="minorEastAsia"/>
          <w:szCs w:val="24"/>
        </w:rPr>
        <w:t xml:space="preserve"> (II</w:t>
      </w:r>
      <w:r>
        <w:rPr>
          <w:rFonts w:eastAsiaTheme="minorEastAsia"/>
          <w:szCs w:val="24"/>
          <w:lang w:val="en-US"/>
        </w:rPr>
        <w:t>I</w:t>
      </w:r>
      <w:r>
        <w:rPr>
          <w:rFonts w:eastAsiaTheme="minorEastAsia"/>
          <w:szCs w:val="24"/>
        </w:rPr>
        <w:t xml:space="preserve">) калия </w:t>
      </w:r>
      <w:r>
        <w:rPr>
          <w:rFonts w:eastAsiaTheme="minorEastAsia"/>
          <w:szCs w:val="24"/>
          <w:lang w:val="en-US"/>
        </w:rPr>
        <w:t>K</w:t>
      </w:r>
      <w:r w:rsidRPr="00ED371E">
        <w:rPr>
          <w:rFonts w:eastAsiaTheme="minorEastAsia"/>
          <w:szCs w:val="24"/>
          <w:vertAlign w:val="subscript"/>
        </w:rPr>
        <w:t>3</w:t>
      </w:r>
      <w:r w:rsidRPr="00ED371E">
        <w:rPr>
          <w:rFonts w:eastAsiaTheme="minorEastAsia"/>
          <w:szCs w:val="24"/>
        </w:rPr>
        <w:t>[</w:t>
      </w:r>
      <w:r>
        <w:rPr>
          <w:rFonts w:eastAsiaTheme="minorEastAsia"/>
          <w:szCs w:val="24"/>
          <w:lang w:val="en-US"/>
        </w:rPr>
        <w:t>Fe</w:t>
      </w:r>
      <w:r w:rsidRPr="00ED371E">
        <w:rPr>
          <w:rFonts w:eastAsiaTheme="minorEastAsia"/>
          <w:szCs w:val="24"/>
        </w:rPr>
        <w:t>(</w:t>
      </w:r>
      <w:r>
        <w:rPr>
          <w:rFonts w:eastAsiaTheme="minorEastAsia"/>
          <w:szCs w:val="24"/>
          <w:lang w:val="en-US"/>
        </w:rPr>
        <w:t>CN</w:t>
      </w:r>
      <w:r w:rsidRPr="00ED371E">
        <w:rPr>
          <w:rFonts w:eastAsiaTheme="minorEastAsia"/>
          <w:szCs w:val="24"/>
        </w:rPr>
        <w:t>)</w:t>
      </w:r>
      <w:r w:rsidRPr="00ED371E">
        <w:rPr>
          <w:rFonts w:eastAsiaTheme="minorEastAsia"/>
          <w:szCs w:val="24"/>
          <w:vertAlign w:val="subscript"/>
        </w:rPr>
        <w:t>6</w:t>
      </w:r>
      <w:r>
        <w:rPr>
          <w:rFonts w:eastAsiaTheme="minorEastAsia"/>
          <w:szCs w:val="24"/>
        </w:rPr>
        <w:t>]. Добавить</w:t>
      </w:r>
      <w:r w:rsidRPr="00ED371E">
        <w:rPr>
          <w:rFonts w:eastAsiaTheme="minorEastAsia"/>
          <w:szCs w:val="24"/>
        </w:rPr>
        <w:t xml:space="preserve"> 2-3 капли раствора сульфата железа (</w:t>
      </w:r>
      <w:r>
        <w:rPr>
          <w:rFonts w:eastAsiaTheme="minorEastAsia"/>
          <w:szCs w:val="24"/>
          <w:lang w:val="en-US"/>
        </w:rPr>
        <w:t>II</w:t>
      </w:r>
      <w:r w:rsidRPr="00ED371E">
        <w:rPr>
          <w:rFonts w:eastAsiaTheme="minorEastAsia"/>
          <w:szCs w:val="24"/>
        </w:rPr>
        <w:t>). Отметить окраску образующегося осадка (</w:t>
      </w:r>
      <w:r>
        <w:rPr>
          <w:rFonts w:eastAsiaTheme="minorEastAsia"/>
          <w:szCs w:val="24"/>
        </w:rPr>
        <w:t>«</w:t>
      </w:r>
      <w:proofErr w:type="spellStart"/>
      <w:r>
        <w:rPr>
          <w:rFonts w:eastAsiaTheme="minorEastAsia"/>
          <w:szCs w:val="24"/>
        </w:rPr>
        <w:t>турнбулева</w:t>
      </w:r>
      <w:proofErr w:type="spellEnd"/>
      <w:r>
        <w:rPr>
          <w:rFonts w:eastAsiaTheme="minorEastAsia"/>
          <w:szCs w:val="24"/>
        </w:rPr>
        <w:t xml:space="preserve"> синь»).</w:t>
      </w:r>
    </w:p>
    <w:p w:rsidR="00B66FFE" w:rsidRPr="00B66FFE" w:rsidRDefault="00B66FFE" w:rsidP="002C76E0">
      <w:pPr>
        <w:pStyle w:val="a3"/>
        <w:keepNext/>
        <w:spacing w:line="360" w:lineRule="auto"/>
        <w:ind w:left="0" w:firstLine="709"/>
        <w:jc w:val="both"/>
        <w:rPr>
          <w:b/>
          <w:iCs/>
          <w:sz w:val="28"/>
          <w:szCs w:val="28"/>
        </w:rPr>
      </w:pPr>
    </w:p>
    <w:p w:rsidR="002C76E0" w:rsidRPr="00B66FFE" w:rsidRDefault="00B66FFE" w:rsidP="00B66FFE">
      <w:pPr>
        <w:spacing w:line="360" w:lineRule="auto"/>
        <w:ind w:left="360"/>
        <w:jc w:val="both"/>
        <w:rPr>
          <w:rStyle w:val="a5"/>
          <w:sz w:val="28"/>
          <w:szCs w:val="28"/>
        </w:rPr>
      </w:pPr>
      <w:r>
        <w:rPr>
          <w:rStyle w:val="a5"/>
          <w:sz w:val="28"/>
          <w:szCs w:val="28"/>
        </w:rPr>
        <w:t xml:space="preserve">     4.</w:t>
      </w:r>
      <w:r w:rsidR="002C76E0" w:rsidRPr="00B66FFE">
        <w:rPr>
          <w:rStyle w:val="a5"/>
          <w:sz w:val="28"/>
          <w:szCs w:val="28"/>
        </w:rPr>
        <w:t>Ход работы</w:t>
      </w:r>
    </w:p>
    <w:p w:rsidR="002C76E0" w:rsidRDefault="002C76E0" w:rsidP="002C76E0">
      <w:pPr>
        <w:spacing w:line="360" w:lineRule="auto"/>
        <w:rPr>
          <w:rStyle w:val="a5"/>
          <w:sz w:val="28"/>
          <w:szCs w:val="28"/>
        </w:rPr>
      </w:pPr>
      <w:r>
        <w:rPr>
          <w:rStyle w:val="a5"/>
          <w:sz w:val="28"/>
          <w:szCs w:val="28"/>
        </w:rPr>
        <w:t>Уравнения реакций в молекулярной и ионной форме, результаты проведения реакций:</w:t>
      </w:r>
    </w:p>
    <w:p w:rsidR="002C76E0" w:rsidRDefault="002C76E0" w:rsidP="002C76E0">
      <w:pPr>
        <w:spacing w:line="360" w:lineRule="auto"/>
        <w:rPr>
          <w:rStyle w:val="a5"/>
          <w:rFonts w:eastAsiaTheme="minorEastAsia"/>
          <w:b w:val="0"/>
          <w:bCs w:val="0"/>
          <w:i/>
          <w:szCs w:val="24"/>
        </w:rPr>
      </w:pPr>
    </w:p>
    <w:p w:rsidR="002C76E0" w:rsidRDefault="002C76E0" w:rsidP="002C76E0">
      <w:pPr>
        <w:spacing w:line="360" w:lineRule="auto"/>
        <w:ind w:firstLine="709"/>
        <w:jc w:val="both"/>
        <w:rPr>
          <w:b/>
        </w:rPr>
      </w:pPr>
      <w:r>
        <w:rPr>
          <w:rFonts w:eastAsiaTheme="minorEastAsia"/>
          <w:b/>
          <w:szCs w:val="24"/>
        </w:rPr>
        <w:t>Опыт 1.</w:t>
      </w:r>
      <w:r>
        <w:rPr>
          <w:b/>
          <w:bCs/>
          <w:sz w:val="22"/>
        </w:rPr>
        <w:t xml:space="preserve"> </w:t>
      </w:r>
      <w:r>
        <w:rPr>
          <w:rFonts w:eastAsiaTheme="minorEastAsia"/>
          <w:b/>
          <w:bCs/>
          <w:szCs w:val="24"/>
        </w:rPr>
        <w:t xml:space="preserve">Образование и разрушение </w:t>
      </w:r>
      <w:proofErr w:type="spellStart"/>
      <w:r>
        <w:rPr>
          <w:rFonts w:eastAsiaTheme="minorEastAsia"/>
          <w:b/>
          <w:bCs/>
          <w:szCs w:val="24"/>
        </w:rPr>
        <w:t>амминокомплекса</w:t>
      </w:r>
      <w:proofErr w:type="spellEnd"/>
      <w:r>
        <w:rPr>
          <w:rFonts w:eastAsiaTheme="minorEastAsia"/>
          <w:b/>
          <w:bCs/>
          <w:szCs w:val="24"/>
        </w:rPr>
        <w:t xml:space="preserve"> серебра</w:t>
      </w:r>
    </w:p>
    <w:p w:rsidR="002C76E0" w:rsidRPr="002C76E0" w:rsidRDefault="002C76E0" w:rsidP="002C76E0">
      <w:pPr>
        <w:spacing w:line="360" w:lineRule="auto"/>
        <w:ind w:firstLine="709"/>
        <w:jc w:val="both"/>
        <w:rPr>
          <w:rFonts w:eastAsiaTheme="minorEastAsia"/>
          <w:bCs/>
          <w:szCs w:val="24"/>
        </w:rPr>
      </w:pPr>
      <w:proofErr w:type="spellStart"/>
      <w:r w:rsidRPr="002C76E0">
        <w:rPr>
          <w:rFonts w:eastAsiaTheme="minorEastAsia"/>
          <w:bCs/>
          <w:szCs w:val="24"/>
          <w:lang w:val="en-US"/>
        </w:rPr>
        <w:t>AgNO</w:t>
      </w:r>
      <w:proofErr w:type="spellEnd"/>
      <w:r w:rsidRPr="002C76E0">
        <w:rPr>
          <w:rFonts w:eastAsiaTheme="minorEastAsia"/>
          <w:bCs/>
          <w:szCs w:val="24"/>
          <w:vertAlign w:val="subscript"/>
        </w:rPr>
        <w:t>3</w:t>
      </w:r>
      <w:r w:rsidRPr="002C76E0">
        <w:rPr>
          <w:rFonts w:eastAsiaTheme="minorEastAsia"/>
          <w:bCs/>
          <w:szCs w:val="24"/>
        </w:rPr>
        <w:t>+</w:t>
      </w:r>
      <w:proofErr w:type="spellStart"/>
      <w:r w:rsidRPr="002C76E0">
        <w:rPr>
          <w:rFonts w:eastAsiaTheme="minorEastAsia"/>
          <w:bCs/>
          <w:szCs w:val="24"/>
          <w:lang w:val="en-US"/>
        </w:rPr>
        <w:t>NaCl</w:t>
      </w:r>
      <w:proofErr w:type="spellEnd"/>
      <w:r w:rsidRPr="002C76E0">
        <w:rPr>
          <w:rFonts w:eastAsiaTheme="minorEastAsia"/>
          <w:bCs/>
          <w:szCs w:val="24"/>
        </w:rPr>
        <w:t xml:space="preserve"> = </w:t>
      </w:r>
      <w:proofErr w:type="spellStart"/>
      <w:r w:rsidRPr="002C76E0">
        <w:rPr>
          <w:rFonts w:eastAsiaTheme="minorEastAsia"/>
          <w:bCs/>
          <w:szCs w:val="24"/>
          <w:lang w:val="en-US"/>
        </w:rPr>
        <w:t>AgCl</w:t>
      </w:r>
      <w:r w:rsidRPr="002C76E0">
        <w:rPr>
          <w:rFonts w:eastAsiaTheme="minorEastAsia"/>
          <w:bCs/>
          <w:szCs w:val="24"/>
        </w:rPr>
        <w:t>↓+</w:t>
      </w:r>
      <w:r w:rsidRPr="002C76E0">
        <w:rPr>
          <w:rFonts w:eastAsiaTheme="minorEastAsia"/>
          <w:bCs/>
          <w:szCs w:val="24"/>
          <w:lang w:val="en-US"/>
        </w:rPr>
        <w:t>NaNO</w:t>
      </w:r>
      <w:proofErr w:type="spellEnd"/>
      <w:r w:rsidRPr="002C76E0">
        <w:rPr>
          <w:rFonts w:eastAsiaTheme="minorEastAsia"/>
          <w:bCs/>
          <w:szCs w:val="24"/>
          <w:vertAlign w:val="subscript"/>
        </w:rPr>
        <w:t>3</w:t>
      </w:r>
      <w:r w:rsidRPr="002C76E0">
        <w:rPr>
          <w:rFonts w:eastAsiaTheme="minorEastAsia"/>
          <w:bCs/>
          <w:szCs w:val="24"/>
        </w:rPr>
        <w:t xml:space="preserve">– </w:t>
      </w:r>
      <w:r w:rsidR="0026268E">
        <w:rPr>
          <w:rFonts w:eastAsiaTheme="minorEastAsia"/>
          <w:bCs/>
          <w:szCs w:val="24"/>
        </w:rPr>
        <w:t>образование осадка</w:t>
      </w:r>
      <w:r>
        <w:rPr>
          <w:rFonts w:eastAsiaTheme="minorEastAsia"/>
          <w:bCs/>
          <w:szCs w:val="24"/>
        </w:rPr>
        <w:t xml:space="preserve"> белого цвета</w:t>
      </w:r>
    </w:p>
    <w:p w:rsidR="002C76E0" w:rsidRDefault="002C76E0" w:rsidP="002C76E0">
      <w:pPr>
        <w:spacing w:line="360" w:lineRule="auto"/>
        <w:ind w:firstLine="709"/>
        <w:jc w:val="both"/>
        <w:rPr>
          <w:rFonts w:eastAsiaTheme="minorEastAsia"/>
          <w:bCs/>
          <w:szCs w:val="24"/>
        </w:rPr>
      </w:pPr>
      <w:proofErr w:type="spellStart"/>
      <w:r>
        <w:rPr>
          <w:rFonts w:eastAsiaTheme="minorEastAsia"/>
          <w:bCs/>
          <w:szCs w:val="24"/>
        </w:rPr>
        <w:t>Ag</w:t>
      </w:r>
      <w:r>
        <w:rPr>
          <w:rFonts w:eastAsiaTheme="minorEastAsia"/>
          <w:bCs/>
          <w:szCs w:val="24"/>
          <w:vertAlign w:val="superscript"/>
        </w:rPr>
        <w:t>+</w:t>
      </w:r>
      <w:r>
        <w:rPr>
          <w:rFonts w:eastAsiaTheme="minorEastAsia"/>
          <w:bCs/>
          <w:szCs w:val="24"/>
        </w:rPr>
        <w:t>+Cl</w:t>
      </w:r>
      <w:proofErr w:type="spellEnd"/>
      <w:r>
        <w:rPr>
          <w:rFonts w:eastAsiaTheme="minorEastAsia"/>
          <w:bCs/>
          <w:szCs w:val="24"/>
          <w:vertAlign w:val="superscript"/>
        </w:rPr>
        <w:t>-</w:t>
      </w:r>
      <w:r>
        <w:rPr>
          <w:rFonts w:eastAsiaTheme="minorEastAsia"/>
          <w:bCs/>
          <w:szCs w:val="24"/>
        </w:rPr>
        <w:t>→</w:t>
      </w:r>
      <w:proofErr w:type="spellStart"/>
      <w:r>
        <w:rPr>
          <w:rFonts w:eastAsiaTheme="minorEastAsia"/>
          <w:bCs/>
          <w:szCs w:val="24"/>
        </w:rPr>
        <w:t>AgCl↓</w:t>
      </w:r>
      <w:proofErr w:type="spellEnd"/>
    </w:p>
    <w:p w:rsidR="002C76E0" w:rsidRPr="002C76E0" w:rsidRDefault="002C76E0" w:rsidP="002C76E0">
      <w:pPr>
        <w:spacing w:line="360" w:lineRule="auto"/>
        <w:ind w:firstLine="709"/>
        <w:jc w:val="both"/>
        <w:rPr>
          <w:rFonts w:eastAsiaTheme="minorEastAsia"/>
          <w:bCs/>
          <w:szCs w:val="24"/>
        </w:rPr>
      </w:pPr>
      <w:proofErr w:type="spellStart"/>
      <w:r>
        <w:rPr>
          <w:rFonts w:eastAsiaTheme="minorEastAsia"/>
          <w:bCs/>
          <w:szCs w:val="24"/>
          <w:lang w:val="en-US"/>
        </w:rPr>
        <w:t>AgCl</w:t>
      </w:r>
      <w:proofErr w:type="spellEnd"/>
      <w:r w:rsidRPr="002C76E0">
        <w:rPr>
          <w:rFonts w:eastAsiaTheme="minorEastAsia"/>
          <w:bCs/>
          <w:szCs w:val="24"/>
        </w:rPr>
        <w:t>+2</w:t>
      </w:r>
      <w:r>
        <w:rPr>
          <w:rFonts w:eastAsiaTheme="minorEastAsia"/>
          <w:bCs/>
          <w:szCs w:val="24"/>
          <w:lang w:val="en-US"/>
        </w:rPr>
        <w:t>NH</w:t>
      </w:r>
      <w:r w:rsidRPr="002C76E0">
        <w:rPr>
          <w:rFonts w:eastAsiaTheme="minorEastAsia"/>
          <w:bCs/>
          <w:szCs w:val="24"/>
          <w:vertAlign w:val="subscript"/>
        </w:rPr>
        <w:t>4</w:t>
      </w:r>
      <w:r>
        <w:rPr>
          <w:rFonts w:eastAsiaTheme="minorEastAsia"/>
          <w:bCs/>
          <w:szCs w:val="24"/>
          <w:lang w:val="en-US"/>
        </w:rPr>
        <w:t>OH</w:t>
      </w:r>
      <w:r w:rsidRPr="002C76E0">
        <w:rPr>
          <w:rFonts w:eastAsiaTheme="minorEastAsia"/>
          <w:bCs/>
          <w:szCs w:val="24"/>
        </w:rPr>
        <w:t xml:space="preserve"> = [</w:t>
      </w:r>
      <w:proofErr w:type="gramStart"/>
      <w:r>
        <w:rPr>
          <w:rFonts w:eastAsiaTheme="minorEastAsia"/>
          <w:bCs/>
          <w:szCs w:val="24"/>
          <w:lang w:val="en-US"/>
        </w:rPr>
        <w:t>Ag</w:t>
      </w:r>
      <w:r w:rsidRPr="002C76E0">
        <w:rPr>
          <w:rFonts w:eastAsiaTheme="minorEastAsia"/>
          <w:bCs/>
          <w:szCs w:val="24"/>
        </w:rPr>
        <w:t>(</w:t>
      </w:r>
      <w:proofErr w:type="gramEnd"/>
      <w:r>
        <w:rPr>
          <w:rFonts w:eastAsiaTheme="minorEastAsia"/>
          <w:bCs/>
          <w:szCs w:val="24"/>
          <w:lang w:val="en-US"/>
        </w:rPr>
        <w:t>NH</w:t>
      </w:r>
      <w:r w:rsidRPr="002C76E0">
        <w:rPr>
          <w:rFonts w:eastAsiaTheme="minorEastAsia"/>
          <w:bCs/>
          <w:szCs w:val="24"/>
          <w:vertAlign w:val="subscript"/>
        </w:rPr>
        <w:t>3</w:t>
      </w:r>
      <w:r w:rsidRPr="002C76E0">
        <w:rPr>
          <w:rFonts w:eastAsiaTheme="minorEastAsia"/>
          <w:bCs/>
          <w:szCs w:val="24"/>
        </w:rPr>
        <w:t>)</w:t>
      </w:r>
      <w:r w:rsidRPr="002C76E0">
        <w:rPr>
          <w:rFonts w:eastAsiaTheme="minorEastAsia"/>
          <w:bCs/>
          <w:szCs w:val="24"/>
          <w:vertAlign w:val="subscript"/>
        </w:rPr>
        <w:t>2</w:t>
      </w:r>
      <w:r w:rsidRPr="002C76E0">
        <w:rPr>
          <w:rFonts w:eastAsiaTheme="minorEastAsia"/>
          <w:bCs/>
          <w:szCs w:val="24"/>
        </w:rPr>
        <w:t>]</w:t>
      </w:r>
      <w:proofErr w:type="spellStart"/>
      <w:r>
        <w:rPr>
          <w:rFonts w:eastAsiaTheme="minorEastAsia"/>
          <w:bCs/>
          <w:szCs w:val="24"/>
          <w:lang w:val="en-US"/>
        </w:rPr>
        <w:t>Cl</w:t>
      </w:r>
      <w:proofErr w:type="spellEnd"/>
      <w:r w:rsidRPr="002C76E0">
        <w:rPr>
          <w:rFonts w:eastAsiaTheme="minorEastAsia"/>
          <w:bCs/>
          <w:szCs w:val="24"/>
        </w:rPr>
        <w:t>+2</w:t>
      </w:r>
      <w:r>
        <w:rPr>
          <w:rFonts w:eastAsiaTheme="minorEastAsia"/>
          <w:bCs/>
          <w:szCs w:val="24"/>
          <w:lang w:val="en-US"/>
        </w:rPr>
        <w:t>H</w:t>
      </w:r>
      <w:r w:rsidRPr="002C76E0">
        <w:rPr>
          <w:rFonts w:eastAsiaTheme="minorEastAsia"/>
          <w:bCs/>
          <w:szCs w:val="24"/>
          <w:vertAlign w:val="subscript"/>
        </w:rPr>
        <w:t>2</w:t>
      </w:r>
      <w:r>
        <w:rPr>
          <w:rFonts w:eastAsiaTheme="minorEastAsia"/>
          <w:bCs/>
          <w:szCs w:val="24"/>
          <w:lang w:val="en-US"/>
        </w:rPr>
        <w:t>O</w:t>
      </w:r>
      <w:r w:rsidRPr="002C76E0">
        <w:rPr>
          <w:rFonts w:eastAsiaTheme="minorEastAsia"/>
          <w:bCs/>
          <w:szCs w:val="24"/>
        </w:rPr>
        <w:t xml:space="preserve"> – </w:t>
      </w:r>
      <w:r w:rsidR="0026268E">
        <w:rPr>
          <w:rFonts w:eastAsiaTheme="minorEastAsia"/>
          <w:bCs/>
          <w:szCs w:val="24"/>
        </w:rPr>
        <w:t>растворение осадка</w:t>
      </w:r>
    </w:p>
    <w:p w:rsidR="002C76E0" w:rsidRDefault="002C76E0" w:rsidP="002C76E0">
      <w:pPr>
        <w:spacing w:line="360" w:lineRule="auto"/>
        <w:ind w:firstLine="709"/>
        <w:jc w:val="both"/>
        <w:rPr>
          <w:rFonts w:eastAsiaTheme="minorEastAsia"/>
          <w:bCs/>
          <w:szCs w:val="24"/>
          <w:lang w:val="en-US"/>
        </w:rPr>
      </w:pPr>
      <w:r>
        <w:rPr>
          <w:rFonts w:eastAsiaTheme="minorEastAsia"/>
          <w:bCs/>
          <w:szCs w:val="24"/>
          <w:lang w:val="en-US"/>
        </w:rPr>
        <w:t>AgCl+NH</w:t>
      </w:r>
      <w:r>
        <w:rPr>
          <w:rFonts w:eastAsiaTheme="minorEastAsia"/>
          <w:bCs/>
          <w:szCs w:val="24"/>
          <w:vertAlign w:val="subscript"/>
          <w:lang w:val="en-US"/>
        </w:rPr>
        <w:t>4</w:t>
      </w:r>
      <w:r>
        <w:rPr>
          <w:rFonts w:eastAsiaTheme="minorEastAsia"/>
          <w:bCs/>
          <w:szCs w:val="24"/>
          <w:vertAlign w:val="superscript"/>
          <w:lang w:val="en-US"/>
        </w:rPr>
        <w:t>+</w:t>
      </w:r>
      <w:r>
        <w:rPr>
          <w:rFonts w:eastAsiaTheme="minorEastAsia"/>
          <w:bCs/>
          <w:szCs w:val="24"/>
          <w:lang w:val="en-US"/>
        </w:rPr>
        <w:t>+OH</w:t>
      </w:r>
      <w:r>
        <w:rPr>
          <w:rFonts w:eastAsiaTheme="minorEastAsia"/>
          <w:bCs/>
          <w:szCs w:val="24"/>
          <w:vertAlign w:val="superscript"/>
          <w:lang w:val="en-US"/>
        </w:rPr>
        <w:t>-</w:t>
      </w:r>
      <w:proofErr w:type="gramStart"/>
      <w:r>
        <w:rPr>
          <w:rFonts w:eastAsiaTheme="minorEastAsia"/>
          <w:bCs/>
          <w:szCs w:val="24"/>
          <w:lang w:val="en-US"/>
        </w:rPr>
        <w:t>→[</w:t>
      </w:r>
      <w:proofErr w:type="gramEnd"/>
      <w:r>
        <w:rPr>
          <w:rFonts w:eastAsiaTheme="minorEastAsia"/>
          <w:bCs/>
          <w:szCs w:val="24"/>
          <w:lang w:val="en-US"/>
        </w:rPr>
        <w:t>Ag(NH</w:t>
      </w:r>
      <w:r>
        <w:rPr>
          <w:rFonts w:eastAsiaTheme="minorEastAsia"/>
          <w:bCs/>
          <w:szCs w:val="24"/>
          <w:vertAlign w:val="subscript"/>
          <w:lang w:val="en-US"/>
        </w:rPr>
        <w:t>3</w:t>
      </w:r>
      <w:r>
        <w:rPr>
          <w:rFonts w:eastAsiaTheme="minorEastAsia"/>
          <w:bCs/>
          <w:szCs w:val="24"/>
          <w:lang w:val="en-US"/>
        </w:rPr>
        <w:t>)</w:t>
      </w:r>
      <w:r>
        <w:rPr>
          <w:rFonts w:eastAsiaTheme="minorEastAsia"/>
          <w:bCs/>
          <w:szCs w:val="24"/>
          <w:vertAlign w:val="subscript"/>
          <w:lang w:val="en-US"/>
        </w:rPr>
        <w:t>2</w:t>
      </w:r>
      <w:r>
        <w:rPr>
          <w:rFonts w:eastAsiaTheme="minorEastAsia"/>
          <w:bCs/>
          <w:szCs w:val="24"/>
          <w:lang w:val="en-US"/>
        </w:rPr>
        <w:t>]</w:t>
      </w:r>
      <w:r>
        <w:rPr>
          <w:rFonts w:eastAsiaTheme="minorEastAsia"/>
          <w:bCs/>
          <w:szCs w:val="24"/>
          <w:vertAlign w:val="superscript"/>
          <w:lang w:val="en-US"/>
        </w:rPr>
        <w:t>+</w:t>
      </w:r>
      <w:r>
        <w:rPr>
          <w:rFonts w:eastAsiaTheme="minorEastAsia"/>
          <w:bCs/>
          <w:szCs w:val="24"/>
          <w:lang w:val="en-US"/>
        </w:rPr>
        <w:t>+</w:t>
      </w:r>
      <w:proofErr w:type="spellStart"/>
      <w:r>
        <w:rPr>
          <w:rFonts w:eastAsiaTheme="minorEastAsia"/>
          <w:bCs/>
          <w:szCs w:val="24"/>
          <w:lang w:val="en-US"/>
        </w:rPr>
        <w:t>Cl</w:t>
      </w:r>
      <w:proofErr w:type="spellEnd"/>
      <w:r>
        <w:rPr>
          <w:rFonts w:eastAsiaTheme="minorEastAsia"/>
          <w:bCs/>
          <w:szCs w:val="24"/>
          <w:vertAlign w:val="superscript"/>
          <w:lang w:val="en-US"/>
        </w:rPr>
        <w:t>-</w:t>
      </w:r>
      <w:r>
        <w:rPr>
          <w:rFonts w:eastAsiaTheme="minorEastAsia"/>
          <w:bCs/>
          <w:szCs w:val="24"/>
          <w:lang w:val="en-US"/>
        </w:rPr>
        <w:t>+H</w:t>
      </w:r>
      <w:r>
        <w:rPr>
          <w:rFonts w:eastAsiaTheme="minorEastAsia"/>
          <w:bCs/>
          <w:szCs w:val="24"/>
          <w:vertAlign w:val="subscript"/>
          <w:lang w:val="en-US"/>
        </w:rPr>
        <w:t>2</w:t>
      </w:r>
      <w:r>
        <w:rPr>
          <w:rFonts w:eastAsiaTheme="minorEastAsia"/>
          <w:bCs/>
          <w:szCs w:val="24"/>
          <w:lang w:val="en-US"/>
        </w:rPr>
        <w:t>O</w:t>
      </w:r>
    </w:p>
    <w:p w:rsidR="002C76E0" w:rsidRPr="0026268E" w:rsidRDefault="002C76E0" w:rsidP="002C76E0">
      <w:pPr>
        <w:spacing w:line="360" w:lineRule="auto"/>
        <w:ind w:firstLine="709"/>
        <w:jc w:val="both"/>
        <w:rPr>
          <w:rFonts w:eastAsiaTheme="minorEastAsia"/>
          <w:bCs/>
          <w:szCs w:val="24"/>
        </w:rPr>
      </w:pPr>
      <w:r w:rsidRPr="0026268E">
        <w:rPr>
          <w:rFonts w:eastAsiaTheme="minorEastAsia"/>
          <w:bCs/>
          <w:szCs w:val="24"/>
        </w:rPr>
        <w:t>[</w:t>
      </w:r>
      <w:r>
        <w:rPr>
          <w:rFonts w:eastAsiaTheme="minorEastAsia"/>
          <w:bCs/>
          <w:szCs w:val="24"/>
          <w:lang w:val="en-US"/>
        </w:rPr>
        <w:t>Ag</w:t>
      </w:r>
      <w:r w:rsidRPr="0026268E">
        <w:rPr>
          <w:rFonts w:eastAsiaTheme="minorEastAsia"/>
          <w:bCs/>
          <w:szCs w:val="24"/>
        </w:rPr>
        <w:t>(</w:t>
      </w:r>
      <w:r>
        <w:rPr>
          <w:rFonts w:eastAsiaTheme="minorEastAsia"/>
          <w:bCs/>
          <w:szCs w:val="24"/>
          <w:lang w:val="en-US"/>
        </w:rPr>
        <w:t>NH</w:t>
      </w:r>
      <w:r w:rsidRPr="0026268E">
        <w:rPr>
          <w:rFonts w:eastAsiaTheme="minorEastAsia"/>
          <w:bCs/>
          <w:szCs w:val="24"/>
          <w:vertAlign w:val="subscript"/>
        </w:rPr>
        <w:t>3</w:t>
      </w:r>
      <w:r w:rsidRPr="0026268E">
        <w:rPr>
          <w:rFonts w:eastAsiaTheme="minorEastAsia"/>
          <w:bCs/>
          <w:szCs w:val="24"/>
        </w:rPr>
        <w:t>)</w:t>
      </w:r>
      <w:r w:rsidRPr="0026268E">
        <w:rPr>
          <w:rFonts w:eastAsiaTheme="minorEastAsia"/>
          <w:bCs/>
          <w:szCs w:val="24"/>
          <w:vertAlign w:val="subscript"/>
        </w:rPr>
        <w:t>2</w:t>
      </w:r>
      <w:r w:rsidRPr="0026268E">
        <w:rPr>
          <w:rFonts w:eastAsiaTheme="minorEastAsia"/>
          <w:bCs/>
          <w:szCs w:val="24"/>
        </w:rPr>
        <w:t>]</w:t>
      </w:r>
      <w:proofErr w:type="spellStart"/>
      <w:r>
        <w:rPr>
          <w:rFonts w:eastAsiaTheme="minorEastAsia"/>
          <w:bCs/>
          <w:szCs w:val="24"/>
          <w:lang w:val="en-US"/>
        </w:rPr>
        <w:t>Cl</w:t>
      </w:r>
      <w:proofErr w:type="spellEnd"/>
      <w:r w:rsidRPr="0026268E">
        <w:rPr>
          <w:rFonts w:eastAsiaTheme="minorEastAsia"/>
          <w:bCs/>
          <w:szCs w:val="24"/>
        </w:rPr>
        <w:t>+2</w:t>
      </w:r>
      <w:r>
        <w:rPr>
          <w:rFonts w:eastAsiaTheme="minorEastAsia"/>
          <w:bCs/>
          <w:szCs w:val="24"/>
          <w:lang w:val="en-US"/>
        </w:rPr>
        <w:t>HNO</w:t>
      </w:r>
      <w:r w:rsidRPr="0026268E">
        <w:rPr>
          <w:rFonts w:eastAsiaTheme="minorEastAsia"/>
          <w:bCs/>
          <w:szCs w:val="24"/>
          <w:vertAlign w:val="subscript"/>
        </w:rPr>
        <w:t xml:space="preserve">3 </w:t>
      </w:r>
      <w:r w:rsidRPr="0026268E">
        <w:rPr>
          <w:rFonts w:eastAsiaTheme="minorEastAsia"/>
          <w:bCs/>
          <w:szCs w:val="24"/>
        </w:rPr>
        <w:t>=</w:t>
      </w:r>
      <w:r>
        <w:rPr>
          <w:rFonts w:eastAsiaTheme="minorEastAsia"/>
          <w:bCs/>
          <w:szCs w:val="24"/>
          <w:lang w:val="en-US"/>
        </w:rPr>
        <w:t> </w:t>
      </w:r>
      <w:r w:rsidRPr="0026268E">
        <w:rPr>
          <w:rFonts w:eastAsiaTheme="minorEastAsia"/>
          <w:bCs/>
          <w:szCs w:val="24"/>
        </w:rPr>
        <w:t>2</w:t>
      </w:r>
      <w:r>
        <w:rPr>
          <w:rFonts w:eastAsiaTheme="minorEastAsia"/>
          <w:bCs/>
          <w:szCs w:val="24"/>
          <w:lang w:val="en-US"/>
        </w:rPr>
        <w:t>NH</w:t>
      </w:r>
      <w:r w:rsidRPr="0026268E">
        <w:rPr>
          <w:rFonts w:eastAsiaTheme="minorEastAsia"/>
          <w:bCs/>
          <w:szCs w:val="24"/>
          <w:vertAlign w:val="subscript"/>
        </w:rPr>
        <w:t>4</w:t>
      </w:r>
      <w:r>
        <w:rPr>
          <w:rFonts w:eastAsiaTheme="minorEastAsia"/>
          <w:bCs/>
          <w:szCs w:val="24"/>
          <w:lang w:val="en-US"/>
        </w:rPr>
        <w:t>NO</w:t>
      </w:r>
      <w:r w:rsidRPr="0026268E">
        <w:rPr>
          <w:rFonts w:eastAsiaTheme="minorEastAsia"/>
          <w:bCs/>
          <w:szCs w:val="24"/>
          <w:vertAlign w:val="subscript"/>
        </w:rPr>
        <w:t>3</w:t>
      </w:r>
      <w:r>
        <w:rPr>
          <w:rFonts w:eastAsiaTheme="minorEastAsia"/>
          <w:bCs/>
          <w:szCs w:val="24"/>
          <w:lang w:val="en-US"/>
        </w:rPr>
        <w:t> </w:t>
      </w:r>
      <w:r w:rsidRPr="0026268E">
        <w:rPr>
          <w:rFonts w:eastAsiaTheme="minorEastAsia"/>
          <w:bCs/>
          <w:szCs w:val="24"/>
        </w:rPr>
        <w:t>+</w:t>
      </w:r>
      <w:r>
        <w:rPr>
          <w:rFonts w:eastAsiaTheme="minorEastAsia"/>
          <w:bCs/>
          <w:szCs w:val="24"/>
          <w:lang w:val="en-US"/>
        </w:rPr>
        <w:t> </w:t>
      </w:r>
      <w:proofErr w:type="spellStart"/>
      <w:r>
        <w:rPr>
          <w:rFonts w:eastAsiaTheme="minorEastAsia"/>
          <w:bCs/>
          <w:szCs w:val="24"/>
          <w:lang w:val="en-US"/>
        </w:rPr>
        <w:t>AgCl</w:t>
      </w:r>
      <w:r w:rsidRPr="0026268E">
        <w:rPr>
          <w:rFonts w:eastAsiaTheme="minorEastAsia"/>
          <w:bCs/>
          <w:szCs w:val="24"/>
        </w:rPr>
        <w:t>↓</w:t>
      </w:r>
      <w:proofErr w:type="spellEnd"/>
      <w:r w:rsidRPr="0026268E">
        <w:rPr>
          <w:rFonts w:eastAsiaTheme="minorEastAsia"/>
          <w:bCs/>
          <w:szCs w:val="24"/>
        </w:rPr>
        <w:t xml:space="preserve"> –</w:t>
      </w:r>
      <w:r w:rsidR="0026268E">
        <w:rPr>
          <w:rFonts w:eastAsiaTheme="minorEastAsia"/>
          <w:bCs/>
          <w:szCs w:val="24"/>
        </w:rPr>
        <w:t>образование осадка белого цвета</w:t>
      </w:r>
    </w:p>
    <w:p w:rsidR="002C76E0" w:rsidRDefault="002C76E0" w:rsidP="002C76E0">
      <w:pPr>
        <w:spacing w:line="360" w:lineRule="auto"/>
        <w:ind w:firstLine="709"/>
        <w:jc w:val="both"/>
        <w:rPr>
          <w:rFonts w:eastAsiaTheme="minorEastAsia"/>
          <w:bCs/>
          <w:szCs w:val="24"/>
        </w:rPr>
      </w:pPr>
      <w:r>
        <w:rPr>
          <w:rFonts w:eastAsiaTheme="minorEastAsia"/>
          <w:noProof/>
          <w:szCs w:val="24"/>
          <w:lang w:eastAsia="ru-RU"/>
        </w:rPr>
        <w:drawing>
          <wp:inline distT="0" distB="0" distL="0" distR="0">
            <wp:extent cx="4000500" cy="259080"/>
            <wp:effectExtent l="0" t="0" r="0" b="7620"/>
            <wp:docPr id="1" name="Рисунок 1" descr="ионно-молекулярное уравнение получения осадка хлорида сереб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ионно-молекулярное уравнение получения осадка хлорида серебра"/>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00500" cy="259080"/>
                    </a:xfrm>
                    <a:prstGeom prst="rect">
                      <a:avLst/>
                    </a:prstGeom>
                    <a:noFill/>
                    <a:ln>
                      <a:noFill/>
                    </a:ln>
                  </pic:spPr>
                </pic:pic>
              </a:graphicData>
            </a:graphic>
          </wp:inline>
        </w:drawing>
      </w:r>
    </w:p>
    <w:p w:rsidR="002C76E0" w:rsidRDefault="002C76E0" w:rsidP="002C76E0">
      <w:pPr>
        <w:spacing w:line="360" w:lineRule="auto"/>
        <w:ind w:firstLine="709"/>
        <w:jc w:val="both"/>
        <w:rPr>
          <w:rFonts w:eastAsiaTheme="minorEastAsia"/>
          <w:b/>
          <w:szCs w:val="24"/>
        </w:rPr>
      </w:pPr>
      <w:r>
        <w:rPr>
          <w:rFonts w:eastAsiaTheme="minorEastAsia"/>
          <w:b/>
          <w:szCs w:val="24"/>
        </w:rPr>
        <w:t>Опыт 2.</w:t>
      </w:r>
      <w:r>
        <w:t xml:space="preserve"> </w:t>
      </w:r>
      <w:r>
        <w:rPr>
          <w:rFonts w:eastAsiaTheme="minorEastAsia"/>
          <w:b/>
          <w:szCs w:val="24"/>
        </w:rPr>
        <w:t xml:space="preserve">Образование и реакции </w:t>
      </w:r>
      <w:proofErr w:type="spellStart"/>
      <w:r>
        <w:rPr>
          <w:rFonts w:eastAsiaTheme="minorEastAsia"/>
          <w:b/>
          <w:szCs w:val="24"/>
        </w:rPr>
        <w:t>амминокомплекса</w:t>
      </w:r>
      <w:proofErr w:type="spellEnd"/>
      <w:r>
        <w:rPr>
          <w:rFonts w:eastAsiaTheme="minorEastAsia"/>
          <w:b/>
          <w:szCs w:val="24"/>
        </w:rPr>
        <w:t xml:space="preserve"> никеля</w:t>
      </w:r>
    </w:p>
    <w:p w:rsidR="002C76E0" w:rsidRDefault="002C76E0" w:rsidP="002C76E0">
      <w:pPr>
        <w:spacing w:line="360" w:lineRule="auto"/>
        <w:ind w:firstLine="709"/>
        <w:jc w:val="both"/>
        <w:rPr>
          <w:rFonts w:eastAsiaTheme="minorEastAsia"/>
          <w:bCs/>
          <w:szCs w:val="24"/>
          <w:lang w:val="en-US"/>
        </w:rPr>
      </w:pPr>
      <w:r>
        <w:rPr>
          <w:rFonts w:eastAsiaTheme="minorEastAsia"/>
          <w:bCs/>
          <w:i/>
          <w:iCs/>
          <w:szCs w:val="24"/>
          <w:lang w:val="en-US"/>
        </w:rPr>
        <w:t>2</w:t>
      </w:r>
      <w:r>
        <w:rPr>
          <w:rFonts w:eastAsiaTheme="minorEastAsia"/>
          <w:bCs/>
          <w:szCs w:val="24"/>
          <w:lang w:val="en-US"/>
        </w:rPr>
        <w:t> NH</w:t>
      </w:r>
      <w:r>
        <w:rPr>
          <w:rFonts w:eastAsiaTheme="minorEastAsia"/>
          <w:bCs/>
          <w:szCs w:val="24"/>
          <w:vertAlign w:val="subscript"/>
          <w:lang w:val="en-US"/>
        </w:rPr>
        <w:t>4</w:t>
      </w:r>
      <w:r>
        <w:rPr>
          <w:rFonts w:eastAsiaTheme="minorEastAsia"/>
          <w:bCs/>
          <w:szCs w:val="24"/>
          <w:lang w:val="en-US"/>
        </w:rPr>
        <w:t>OH + </w:t>
      </w:r>
      <w:r>
        <w:rPr>
          <w:rFonts w:eastAsiaTheme="minorEastAsia"/>
          <w:bCs/>
          <w:i/>
          <w:iCs/>
          <w:szCs w:val="24"/>
          <w:lang w:val="en-US"/>
        </w:rPr>
        <w:t>2</w:t>
      </w:r>
      <w:r>
        <w:rPr>
          <w:rFonts w:eastAsiaTheme="minorEastAsia"/>
          <w:bCs/>
          <w:szCs w:val="24"/>
          <w:lang w:val="en-US"/>
        </w:rPr>
        <w:t> NiSO</w:t>
      </w:r>
      <w:r>
        <w:rPr>
          <w:rFonts w:eastAsiaTheme="minorEastAsia"/>
          <w:bCs/>
          <w:szCs w:val="24"/>
          <w:vertAlign w:val="subscript"/>
          <w:lang w:val="en-US"/>
        </w:rPr>
        <w:t>4</w:t>
      </w:r>
      <w:r>
        <w:rPr>
          <w:rFonts w:eastAsiaTheme="minorEastAsia"/>
          <w:bCs/>
          <w:szCs w:val="24"/>
          <w:lang w:val="en-US"/>
        </w:rPr>
        <w:t> = (NH</w:t>
      </w:r>
      <w:r>
        <w:rPr>
          <w:rFonts w:eastAsiaTheme="minorEastAsia"/>
          <w:bCs/>
          <w:szCs w:val="24"/>
          <w:vertAlign w:val="subscript"/>
          <w:lang w:val="en-US"/>
        </w:rPr>
        <w:t>4</w:t>
      </w:r>
      <w:r>
        <w:rPr>
          <w:rFonts w:eastAsiaTheme="minorEastAsia"/>
          <w:bCs/>
          <w:szCs w:val="24"/>
          <w:lang w:val="en-US"/>
        </w:rPr>
        <w:t>)</w:t>
      </w:r>
      <w:r>
        <w:rPr>
          <w:rFonts w:eastAsiaTheme="minorEastAsia"/>
          <w:bCs/>
          <w:szCs w:val="24"/>
          <w:vertAlign w:val="subscript"/>
          <w:lang w:val="en-US"/>
        </w:rPr>
        <w:t>2</w:t>
      </w:r>
      <w:r>
        <w:rPr>
          <w:rFonts w:eastAsiaTheme="minorEastAsia"/>
          <w:bCs/>
          <w:szCs w:val="24"/>
          <w:lang w:val="en-US"/>
        </w:rPr>
        <w:t>SO</w:t>
      </w:r>
      <w:r>
        <w:rPr>
          <w:rFonts w:eastAsiaTheme="minorEastAsia"/>
          <w:bCs/>
          <w:szCs w:val="24"/>
          <w:vertAlign w:val="subscript"/>
          <w:lang w:val="en-US"/>
        </w:rPr>
        <w:t>4</w:t>
      </w:r>
      <w:r>
        <w:rPr>
          <w:rFonts w:eastAsiaTheme="minorEastAsia"/>
          <w:bCs/>
          <w:szCs w:val="24"/>
          <w:lang w:val="en-US"/>
        </w:rPr>
        <w:t> + (</w:t>
      </w:r>
      <w:proofErr w:type="spellStart"/>
      <w:r>
        <w:rPr>
          <w:rFonts w:eastAsiaTheme="minorEastAsia"/>
          <w:bCs/>
          <w:szCs w:val="24"/>
          <w:lang w:val="en-US"/>
        </w:rPr>
        <w:t>NiOH</w:t>
      </w:r>
      <w:proofErr w:type="spellEnd"/>
      <w:proofErr w:type="gramStart"/>
      <w:r>
        <w:rPr>
          <w:rFonts w:eastAsiaTheme="minorEastAsia"/>
          <w:bCs/>
          <w:szCs w:val="24"/>
          <w:lang w:val="en-US"/>
        </w:rPr>
        <w:t>)</w:t>
      </w:r>
      <w:r>
        <w:rPr>
          <w:rFonts w:eastAsiaTheme="minorEastAsia"/>
          <w:bCs/>
          <w:szCs w:val="24"/>
          <w:vertAlign w:val="subscript"/>
          <w:lang w:val="en-US"/>
        </w:rPr>
        <w:t>2</w:t>
      </w:r>
      <w:r>
        <w:rPr>
          <w:rFonts w:eastAsiaTheme="minorEastAsia"/>
          <w:bCs/>
          <w:szCs w:val="24"/>
          <w:lang w:val="en-US"/>
        </w:rPr>
        <w:t>SO</w:t>
      </w:r>
      <w:r>
        <w:rPr>
          <w:rFonts w:eastAsiaTheme="minorEastAsia"/>
          <w:bCs/>
          <w:szCs w:val="24"/>
          <w:vertAlign w:val="subscript"/>
          <w:lang w:val="en-US"/>
        </w:rPr>
        <w:t>4</w:t>
      </w:r>
      <w:proofErr w:type="gramEnd"/>
      <w:r>
        <w:rPr>
          <w:rFonts w:eastAsiaTheme="minorEastAsia"/>
          <w:bCs/>
          <w:szCs w:val="24"/>
          <w:lang w:val="en-US"/>
        </w:rPr>
        <w:t xml:space="preserve">↓ – </w:t>
      </w:r>
      <w:r>
        <w:rPr>
          <w:rFonts w:eastAsiaTheme="minorEastAsia"/>
          <w:bCs/>
          <w:szCs w:val="24"/>
        </w:rPr>
        <w:t>студенистый</w:t>
      </w:r>
      <w:r>
        <w:rPr>
          <w:rFonts w:eastAsiaTheme="minorEastAsia"/>
          <w:bCs/>
          <w:szCs w:val="24"/>
          <w:lang w:val="en-US"/>
        </w:rPr>
        <w:t xml:space="preserve"> </w:t>
      </w:r>
      <w:r>
        <w:rPr>
          <w:rFonts w:eastAsiaTheme="minorEastAsia"/>
          <w:bCs/>
          <w:szCs w:val="24"/>
        </w:rPr>
        <w:t>осадок</w:t>
      </w:r>
    </w:p>
    <w:p w:rsidR="002C76E0" w:rsidRDefault="002C76E0" w:rsidP="002C76E0">
      <w:pPr>
        <w:spacing w:line="360" w:lineRule="auto"/>
        <w:ind w:firstLine="709"/>
        <w:jc w:val="both"/>
        <w:rPr>
          <w:rFonts w:eastAsiaTheme="minorEastAsia"/>
          <w:bCs/>
          <w:szCs w:val="24"/>
          <w:lang w:val="en-US"/>
        </w:rPr>
      </w:pPr>
      <w:r>
        <w:rPr>
          <w:rFonts w:eastAsiaTheme="minorEastAsia"/>
          <w:bCs/>
          <w:szCs w:val="24"/>
          <w:lang w:val="en-US"/>
        </w:rPr>
        <w:t>2Ni</w:t>
      </w:r>
      <w:r>
        <w:rPr>
          <w:rFonts w:eastAsiaTheme="minorEastAsia"/>
          <w:bCs/>
          <w:szCs w:val="24"/>
          <w:vertAlign w:val="superscript"/>
          <w:lang w:val="en-US"/>
        </w:rPr>
        <w:t>2+</w:t>
      </w:r>
      <w:r>
        <w:rPr>
          <w:rFonts w:eastAsiaTheme="minorEastAsia"/>
          <w:bCs/>
          <w:szCs w:val="24"/>
          <w:lang w:val="en-US"/>
        </w:rPr>
        <w:t>+ SO</w:t>
      </w:r>
      <w:r>
        <w:rPr>
          <w:rFonts w:eastAsiaTheme="minorEastAsia"/>
          <w:bCs/>
          <w:szCs w:val="24"/>
          <w:vertAlign w:val="subscript"/>
          <w:lang w:val="en-US"/>
        </w:rPr>
        <w:t>4</w:t>
      </w:r>
      <w:r>
        <w:rPr>
          <w:rFonts w:eastAsiaTheme="minorEastAsia"/>
          <w:bCs/>
          <w:szCs w:val="24"/>
          <w:vertAlign w:val="superscript"/>
          <w:lang w:val="en-US"/>
        </w:rPr>
        <w:t>2-</w:t>
      </w:r>
      <w:r>
        <w:rPr>
          <w:rFonts w:eastAsiaTheme="minorEastAsia"/>
          <w:bCs/>
          <w:szCs w:val="24"/>
          <w:lang w:val="en-US"/>
        </w:rPr>
        <w:t> + 2OH</w:t>
      </w:r>
      <w:r>
        <w:rPr>
          <w:rFonts w:eastAsiaTheme="minorEastAsia"/>
          <w:bCs/>
          <w:szCs w:val="24"/>
          <w:vertAlign w:val="superscript"/>
          <w:lang w:val="en-US"/>
        </w:rPr>
        <w:t>-</w:t>
      </w:r>
      <w:proofErr w:type="gramStart"/>
      <w:r>
        <w:rPr>
          <w:rFonts w:eastAsiaTheme="minorEastAsia"/>
          <w:bCs/>
          <w:szCs w:val="24"/>
          <w:lang w:val="en-US"/>
        </w:rPr>
        <w:t>→(</w:t>
      </w:r>
      <w:proofErr w:type="spellStart"/>
      <w:proofErr w:type="gramEnd"/>
      <w:r>
        <w:rPr>
          <w:rFonts w:eastAsiaTheme="minorEastAsia"/>
          <w:bCs/>
          <w:szCs w:val="24"/>
          <w:lang w:val="en-US"/>
        </w:rPr>
        <w:t>NiOH</w:t>
      </w:r>
      <w:proofErr w:type="spellEnd"/>
      <w:r>
        <w:rPr>
          <w:rFonts w:eastAsiaTheme="minorEastAsia"/>
          <w:bCs/>
          <w:szCs w:val="24"/>
          <w:lang w:val="en-US"/>
        </w:rPr>
        <w:t>)</w:t>
      </w:r>
      <w:r>
        <w:rPr>
          <w:rFonts w:eastAsiaTheme="minorEastAsia"/>
          <w:bCs/>
          <w:szCs w:val="24"/>
          <w:vertAlign w:val="subscript"/>
          <w:lang w:val="en-US"/>
        </w:rPr>
        <w:t>2</w:t>
      </w:r>
      <w:r>
        <w:rPr>
          <w:rFonts w:eastAsiaTheme="minorEastAsia"/>
          <w:bCs/>
          <w:szCs w:val="24"/>
          <w:lang w:val="en-US"/>
        </w:rPr>
        <w:t>SO</w:t>
      </w:r>
      <w:r>
        <w:rPr>
          <w:rFonts w:eastAsiaTheme="minorEastAsia"/>
          <w:bCs/>
          <w:szCs w:val="24"/>
          <w:vertAlign w:val="subscript"/>
          <w:lang w:val="en-US"/>
        </w:rPr>
        <w:t>4</w:t>
      </w:r>
      <w:r>
        <w:rPr>
          <w:rFonts w:eastAsiaTheme="minorEastAsia"/>
          <w:bCs/>
          <w:szCs w:val="24"/>
          <w:lang w:val="en-US"/>
        </w:rPr>
        <w:t>↓</w:t>
      </w:r>
    </w:p>
    <w:p w:rsidR="002C76E0" w:rsidRPr="002C76E0" w:rsidRDefault="002C76E0" w:rsidP="002C76E0">
      <w:pPr>
        <w:spacing w:line="360" w:lineRule="auto"/>
        <w:ind w:firstLine="709"/>
        <w:jc w:val="both"/>
        <w:rPr>
          <w:rFonts w:eastAsiaTheme="minorEastAsia"/>
          <w:bCs/>
          <w:szCs w:val="24"/>
          <w:lang w:val="en-US"/>
        </w:rPr>
      </w:pPr>
      <w:r w:rsidRPr="002C76E0">
        <w:rPr>
          <w:rFonts w:eastAsiaTheme="minorEastAsia"/>
          <w:bCs/>
          <w:szCs w:val="24"/>
          <w:lang w:val="en-US"/>
        </w:rPr>
        <w:t>(</w:t>
      </w:r>
      <w:proofErr w:type="spellStart"/>
      <w:r w:rsidRPr="002C76E0">
        <w:rPr>
          <w:rFonts w:eastAsiaTheme="minorEastAsia"/>
          <w:bCs/>
          <w:szCs w:val="24"/>
          <w:lang w:val="en-US"/>
        </w:rPr>
        <w:t>NiOH</w:t>
      </w:r>
      <w:proofErr w:type="spellEnd"/>
      <w:proofErr w:type="gramStart"/>
      <w:r w:rsidRPr="002C76E0">
        <w:rPr>
          <w:rFonts w:eastAsiaTheme="minorEastAsia"/>
          <w:bCs/>
          <w:szCs w:val="24"/>
          <w:lang w:val="en-US"/>
        </w:rPr>
        <w:t>)</w:t>
      </w:r>
      <w:r w:rsidRPr="002C76E0">
        <w:rPr>
          <w:rFonts w:eastAsiaTheme="minorEastAsia"/>
          <w:bCs/>
          <w:szCs w:val="24"/>
          <w:vertAlign w:val="subscript"/>
          <w:lang w:val="en-US"/>
        </w:rPr>
        <w:t>2</w:t>
      </w:r>
      <w:r w:rsidRPr="002C76E0">
        <w:rPr>
          <w:rFonts w:eastAsiaTheme="minorEastAsia"/>
          <w:bCs/>
          <w:szCs w:val="24"/>
          <w:lang w:val="en-US"/>
        </w:rPr>
        <w:t>SO</w:t>
      </w:r>
      <w:r w:rsidRPr="002C76E0">
        <w:rPr>
          <w:rFonts w:eastAsiaTheme="minorEastAsia"/>
          <w:bCs/>
          <w:szCs w:val="24"/>
          <w:vertAlign w:val="subscript"/>
          <w:lang w:val="en-US"/>
        </w:rPr>
        <w:t>4</w:t>
      </w:r>
      <w:proofErr w:type="gramEnd"/>
      <w:r w:rsidRPr="002C76E0">
        <w:rPr>
          <w:rFonts w:eastAsiaTheme="minorEastAsia"/>
          <w:bCs/>
          <w:szCs w:val="24"/>
          <w:lang w:val="en-US"/>
        </w:rPr>
        <w:t> + </w:t>
      </w:r>
      <w:r w:rsidRPr="002C76E0">
        <w:rPr>
          <w:rFonts w:eastAsiaTheme="minorEastAsia"/>
          <w:szCs w:val="24"/>
          <w:lang w:val="en-US"/>
        </w:rPr>
        <w:t>10</w:t>
      </w:r>
      <w:r w:rsidRPr="002C76E0">
        <w:rPr>
          <w:rFonts w:eastAsiaTheme="minorEastAsia"/>
          <w:bCs/>
          <w:szCs w:val="24"/>
          <w:lang w:val="en-US"/>
        </w:rPr>
        <w:t>NH</w:t>
      </w:r>
      <w:r w:rsidRPr="002C76E0">
        <w:rPr>
          <w:rFonts w:eastAsiaTheme="minorEastAsia"/>
          <w:bCs/>
          <w:szCs w:val="24"/>
          <w:vertAlign w:val="subscript"/>
          <w:lang w:val="en-US"/>
        </w:rPr>
        <w:t>4</w:t>
      </w:r>
      <w:r w:rsidRPr="002C76E0">
        <w:rPr>
          <w:rFonts w:eastAsiaTheme="minorEastAsia"/>
          <w:bCs/>
          <w:szCs w:val="24"/>
          <w:lang w:val="en-US"/>
        </w:rPr>
        <w:t>OH + (NH</w:t>
      </w:r>
      <w:r w:rsidRPr="002C76E0">
        <w:rPr>
          <w:rFonts w:eastAsiaTheme="minorEastAsia"/>
          <w:bCs/>
          <w:szCs w:val="24"/>
          <w:vertAlign w:val="subscript"/>
          <w:lang w:val="en-US"/>
        </w:rPr>
        <w:t>4</w:t>
      </w:r>
      <w:r w:rsidRPr="002C76E0">
        <w:rPr>
          <w:rFonts w:eastAsiaTheme="minorEastAsia"/>
          <w:bCs/>
          <w:szCs w:val="24"/>
          <w:lang w:val="en-US"/>
        </w:rPr>
        <w:t>)</w:t>
      </w:r>
      <w:r w:rsidRPr="002C76E0">
        <w:rPr>
          <w:rFonts w:eastAsiaTheme="minorEastAsia"/>
          <w:bCs/>
          <w:szCs w:val="24"/>
          <w:vertAlign w:val="subscript"/>
          <w:lang w:val="en-US"/>
        </w:rPr>
        <w:t>2</w:t>
      </w:r>
      <w:r w:rsidRPr="002C76E0">
        <w:rPr>
          <w:rFonts w:eastAsiaTheme="minorEastAsia"/>
          <w:bCs/>
          <w:szCs w:val="24"/>
          <w:lang w:val="en-US"/>
        </w:rPr>
        <w:t>SO</w:t>
      </w:r>
      <w:r w:rsidRPr="002C76E0">
        <w:rPr>
          <w:rFonts w:eastAsiaTheme="minorEastAsia"/>
          <w:bCs/>
          <w:szCs w:val="24"/>
          <w:vertAlign w:val="subscript"/>
          <w:lang w:val="en-US"/>
        </w:rPr>
        <w:t>4</w:t>
      </w:r>
      <w:r w:rsidRPr="002C76E0">
        <w:rPr>
          <w:rFonts w:eastAsiaTheme="minorEastAsia"/>
          <w:bCs/>
          <w:szCs w:val="24"/>
          <w:lang w:val="en-US"/>
        </w:rPr>
        <w:t> = 2[Ni(NH</w:t>
      </w:r>
      <w:r w:rsidRPr="002C76E0">
        <w:rPr>
          <w:rFonts w:eastAsiaTheme="minorEastAsia"/>
          <w:bCs/>
          <w:szCs w:val="24"/>
          <w:vertAlign w:val="subscript"/>
          <w:lang w:val="en-US"/>
        </w:rPr>
        <w:t>3</w:t>
      </w:r>
      <w:r w:rsidRPr="002C76E0">
        <w:rPr>
          <w:rFonts w:eastAsiaTheme="minorEastAsia"/>
          <w:bCs/>
          <w:szCs w:val="24"/>
          <w:lang w:val="en-US"/>
        </w:rPr>
        <w:t>)</w:t>
      </w:r>
      <w:r w:rsidRPr="002C76E0">
        <w:rPr>
          <w:rFonts w:eastAsiaTheme="minorEastAsia"/>
          <w:bCs/>
          <w:szCs w:val="24"/>
          <w:vertAlign w:val="subscript"/>
          <w:lang w:val="en-US"/>
        </w:rPr>
        <w:t>6</w:t>
      </w:r>
      <w:r w:rsidRPr="002C76E0">
        <w:rPr>
          <w:rFonts w:eastAsiaTheme="minorEastAsia"/>
          <w:bCs/>
          <w:szCs w:val="24"/>
          <w:lang w:val="en-US"/>
        </w:rPr>
        <w:t>]SO</w:t>
      </w:r>
      <w:r w:rsidRPr="002C76E0">
        <w:rPr>
          <w:rFonts w:eastAsiaTheme="minorEastAsia"/>
          <w:bCs/>
          <w:szCs w:val="24"/>
          <w:vertAlign w:val="subscript"/>
          <w:lang w:val="en-US"/>
        </w:rPr>
        <w:t>4</w:t>
      </w:r>
      <w:r w:rsidRPr="002C76E0">
        <w:rPr>
          <w:rFonts w:eastAsiaTheme="minorEastAsia"/>
          <w:bCs/>
          <w:szCs w:val="24"/>
          <w:lang w:val="en-US"/>
        </w:rPr>
        <w:t> + </w:t>
      </w:r>
      <w:r w:rsidRPr="002C76E0">
        <w:rPr>
          <w:rFonts w:eastAsiaTheme="minorEastAsia"/>
          <w:szCs w:val="24"/>
          <w:lang w:val="en-US"/>
        </w:rPr>
        <w:t>12</w:t>
      </w:r>
      <w:r w:rsidRPr="002C76E0">
        <w:rPr>
          <w:rFonts w:eastAsiaTheme="minorEastAsia"/>
          <w:bCs/>
          <w:szCs w:val="24"/>
          <w:lang w:val="en-US"/>
        </w:rPr>
        <w:t>H</w:t>
      </w:r>
      <w:r w:rsidRPr="002C76E0">
        <w:rPr>
          <w:rFonts w:eastAsiaTheme="minorEastAsia"/>
          <w:bCs/>
          <w:szCs w:val="24"/>
          <w:vertAlign w:val="subscript"/>
          <w:lang w:val="en-US"/>
        </w:rPr>
        <w:t>2</w:t>
      </w:r>
      <w:r w:rsidRPr="002C76E0">
        <w:rPr>
          <w:rFonts w:eastAsiaTheme="minorEastAsia"/>
          <w:bCs/>
          <w:szCs w:val="24"/>
          <w:lang w:val="en-US"/>
        </w:rPr>
        <w:t xml:space="preserve">O – </w:t>
      </w:r>
      <w:r>
        <w:rPr>
          <w:rFonts w:eastAsiaTheme="minorEastAsia"/>
          <w:bCs/>
          <w:szCs w:val="24"/>
        </w:rPr>
        <w:t>осадок</w:t>
      </w:r>
      <w:r w:rsidRPr="002C76E0">
        <w:rPr>
          <w:rFonts w:eastAsiaTheme="minorEastAsia"/>
          <w:bCs/>
          <w:szCs w:val="24"/>
          <w:lang w:val="en-US"/>
        </w:rPr>
        <w:t xml:space="preserve"> </w:t>
      </w:r>
      <w:r>
        <w:rPr>
          <w:rFonts w:eastAsiaTheme="minorEastAsia"/>
          <w:bCs/>
          <w:szCs w:val="24"/>
        </w:rPr>
        <w:t>растворился</w:t>
      </w:r>
    </w:p>
    <w:p w:rsidR="002C76E0" w:rsidRPr="002C76E0" w:rsidRDefault="002C76E0" w:rsidP="002C76E0">
      <w:pPr>
        <w:spacing w:line="360" w:lineRule="auto"/>
        <w:ind w:firstLine="709"/>
        <w:jc w:val="both"/>
        <w:rPr>
          <w:rFonts w:eastAsiaTheme="minorEastAsia"/>
          <w:bCs/>
          <w:szCs w:val="24"/>
          <w:lang w:val="en-US"/>
        </w:rPr>
      </w:pPr>
      <w:r w:rsidRPr="002C76E0">
        <w:rPr>
          <w:rFonts w:eastAsiaTheme="minorEastAsia"/>
          <w:bCs/>
          <w:szCs w:val="24"/>
          <w:lang w:val="en-US"/>
        </w:rPr>
        <w:t>[</w:t>
      </w:r>
      <w:proofErr w:type="gramStart"/>
      <w:r>
        <w:rPr>
          <w:rFonts w:eastAsiaTheme="minorEastAsia"/>
          <w:bCs/>
          <w:szCs w:val="24"/>
          <w:lang w:val="en-US"/>
        </w:rPr>
        <w:t>Ni</w:t>
      </w:r>
      <w:r w:rsidRPr="002C76E0">
        <w:rPr>
          <w:rFonts w:eastAsiaTheme="minorEastAsia"/>
          <w:bCs/>
          <w:szCs w:val="24"/>
          <w:lang w:val="en-US"/>
        </w:rPr>
        <w:t>(</w:t>
      </w:r>
      <w:proofErr w:type="gramEnd"/>
      <w:r>
        <w:rPr>
          <w:rFonts w:eastAsiaTheme="minorEastAsia"/>
          <w:bCs/>
          <w:szCs w:val="24"/>
          <w:lang w:val="en-US"/>
        </w:rPr>
        <w:t>NH</w:t>
      </w:r>
      <w:r w:rsidRPr="002C76E0">
        <w:rPr>
          <w:rFonts w:eastAsiaTheme="minorEastAsia"/>
          <w:bCs/>
          <w:szCs w:val="24"/>
          <w:vertAlign w:val="subscript"/>
          <w:lang w:val="en-US"/>
        </w:rPr>
        <w:t>3</w:t>
      </w:r>
      <w:r w:rsidRPr="002C76E0">
        <w:rPr>
          <w:rFonts w:eastAsiaTheme="minorEastAsia"/>
          <w:bCs/>
          <w:szCs w:val="24"/>
          <w:lang w:val="en-US"/>
        </w:rPr>
        <w:t>)</w:t>
      </w:r>
      <w:r w:rsidRPr="002C76E0">
        <w:rPr>
          <w:rFonts w:eastAsiaTheme="minorEastAsia"/>
          <w:bCs/>
          <w:szCs w:val="24"/>
          <w:vertAlign w:val="subscript"/>
          <w:lang w:val="en-US"/>
        </w:rPr>
        <w:t>6</w:t>
      </w:r>
      <w:r w:rsidRPr="002C76E0">
        <w:rPr>
          <w:rFonts w:eastAsiaTheme="minorEastAsia"/>
          <w:bCs/>
          <w:szCs w:val="24"/>
          <w:lang w:val="en-US"/>
        </w:rPr>
        <w:t>]</w:t>
      </w:r>
      <w:r>
        <w:rPr>
          <w:rFonts w:eastAsiaTheme="minorEastAsia"/>
          <w:bCs/>
          <w:szCs w:val="24"/>
          <w:lang w:val="en-US"/>
        </w:rPr>
        <w:t>SO</w:t>
      </w:r>
      <w:r w:rsidRPr="002C76E0">
        <w:rPr>
          <w:rFonts w:eastAsiaTheme="minorEastAsia"/>
          <w:bCs/>
          <w:szCs w:val="24"/>
          <w:vertAlign w:val="subscript"/>
          <w:lang w:val="en-US"/>
        </w:rPr>
        <w:t>4</w:t>
      </w:r>
      <w:r w:rsidRPr="002C76E0">
        <w:rPr>
          <w:rFonts w:eastAsiaTheme="minorEastAsia"/>
          <w:bCs/>
          <w:szCs w:val="24"/>
          <w:lang w:val="en-US"/>
        </w:rPr>
        <w:t>+2</w:t>
      </w:r>
      <w:r>
        <w:rPr>
          <w:rFonts w:eastAsiaTheme="minorEastAsia"/>
          <w:bCs/>
          <w:szCs w:val="24"/>
          <w:lang w:val="en-US"/>
        </w:rPr>
        <w:t>KBr</w:t>
      </w:r>
      <w:r w:rsidRPr="002C76E0">
        <w:rPr>
          <w:rFonts w:eastAsiaTheme="minorEastAsia"/>
          <w:bCs/>
          <w:szCs w:val="24"/>
          <w:lang w:val="en-US"/>
        </w:rPr>
        <w:t xml:space="preserve"> = [</w:t>
      </w:r>
      <w:proofErr w:type="gramStart"/>
      <w:r>
        <w:rPr>
          <w:rFonts w:eastAsiaTheme="minorEastAsia"/>
          <w:bCs/>
          <w:szCs w:val="24"/>
          <w:lang w:val="en-US"/>
        </w:rPr>
        <w:t>Ni</w:t>
      </w:r>
      <w:r w:rsidRPr="002C76E0">
        <w:rPr>
          <w:rFonts w:eastAsiaTheme="minorEastAsia"/>
          <w:bCs/>
          <w:szCs w:val="24"/>
          <w:lang w:val="en-US"/>
        </w:rPr>
        <w:t>(</w:t>
      </w:r>
      <w:proofErr w:type="gramEnd"/>
      <w:r>
        <w:rPr>
          <w:rFonts w:eastAsiaTheme="minorEastAsia"/>
          <w:bCs/>
          <w:szCs w:val="24"/>
          <w:lang w:val="en-US"/>
        </w:rPr>
        <w:t>NH</w:t>
      </w:r>
      <w:r w:rsidRPr="002C76E0">
        <w:rPr>
          <w:rFonts w:eastAsiaTheme="minorEastAsia"/>
          <w:bCs/>
          <w:szCs w:val="24"/>
          <w:vertAlign w:val="subscript"/>
          <w:lang w:val="en-US"/>
        </w:rPr>
        <w:t>3</w:t>
      </w:r>
      <w:r w:rsidRPr="002C76E0">
        <w:rPr>
          <w:rFonts w:eastAsiaTheme="minorEastAsia"/>
          <w:bCs/>
          <w:szCs w:val="24"/>
          <w:lang w:val="en-US"/>
        </w:rPr>
        <w:t>)</w:t>
      </w:r>
      <w:r w:rsidRPr="002C76E0">
        <w:rPr>
          <w:rFonts w:eastAsiaTheme="minorEastAsia"/>
          <w:bCs/>
          <w:szCs w:val="24"/>
          <w:vertAlign w:val="subscript"/>
          <w:lang w:val="en-US"/>
        </w:rPr>
        <w:t>6</w:t>
      </w:r>
      <w:r w:rsidRPr="002C76E0">
        <w:rPr>
          <w:rFonts w:eastAsiaTheme="minorEastAsia"/>
          <w:bCs/>
          <w:szCs w:val="24"/>
          <w:lang w:val="en-US"/>
        </w:rPr>
        <w:t>]</w:t>
      </w:r>
      <w:r>
        <w:rPr>
          <w:rFonts w:eastAsiaTheme="minorEastAsia"/>
          <w:bCs/>
          <w:szCs w:val="24"/>
          <w:lang w:val="en-US"/>
        </w:rPr>
        <w:t>Br</w:t>
      </w:r>
      <w:r w:rsidRPr="002C76E0">
        <w:rPr>
          <w:rFonts w:eastAsiaTheme="minorEastAsia"/>
          <w:bCs/>
          <w:szCs w:val="24"/>
          <w:vertAlign w:val="subscript"/>
          <w:lang w:val="en-US"/>
        </w:rPr>
        <w:t>2</w:t>
      </w:r>
      <w:r w:rsidRPr="002C76E0">
        <w:rPr>
          <w:rFonts w:eastAsiaTheme="minorEastAsia"/>
          <w:bCs/>
          <w:szCs w:val="24"/>
          <w:lang w:val="en-US"/>
        </w:rPr>
        <w:t>↓+</w:t>
      </w:r>
      <w:r>
        <w:rPr>
          <w:rFonts w:eastAsiaTheme="minorEastAsia"/>
          <w:bCs/>
          <w:szCs w:val="24"/>
          <w:lang w:val="en-US"/>
        </w:rPr>
        <w:t>K</w:t>
      </w:r>
      <w:r w:rsidRPr="002C76E0">
        <w:rPr>
          <w:rFonts w:eastAsiaTheme="minorEastAsia"/>
          <w:bCs/>
          <w:szCs w:val="24"/>
          <w:vertAlign w:val="subscript"/>
          <w:lang w:val="en-US"/>
        </w:rPr>
        <w:t>2</w:t>
      </w:r>
      <w:r>
        <w:rPr>
          <w:rFonts w:eastAsiaTheme="minorEastAsia"/>
          <w:bCs/>
          <w:szCs w:val="24"/>
          <w:lang w:val="en-US"/>
        </w:rPr>
        <w:t>SO</w:t>
      </w:r>
      <w:r w:rsidRPr="002C76E0">
        <w:rPr>
          <w:rFonts w:eastAsiaTheme="minorEastAsia"/>
          <w:bCs/>
          <w:szCs w:val="24"/>
          <w:vertAlign w:val="subscript"/>
          <w:lang w:val="en-US"/>
        </w:rPr>
        <w:t xml:space="preserve">4 </w:t>
      </w:r>
      <w:r w:rsidRPr="002C76E0">
        <w:rPr>
          <w:rFonts w:eastAsiaTheme="minorEastAsia"/>
          <w:bCs/>
          <w:szCs w:val="24"/>
          <w:lang w:val="en-US"/>
        </w:rPr>
        <w:t xml:space="preserve">– </w:t>
      </w:r>
      <w:r>
        <w:rPr>
          <w:rFonts w:eastAsiaTheme="minorEastAsia"/>
          <w:bCs/>
          <w:szCs w:val="24"/>
        </w:rPr>
        <w:t>осадок</w:t>
      </w:r>
      <w:r w:rsidRPr="002C76E0">
        <w:rPr>
          <w:rFonts w:eastAsiaTheme="minorEastAsia"/>
          <w:bCs/>
          <w:szCs w:val="24"/>
          <w:lang w:val="en-US"/>
        </w:rPr>
        <w:t xml:space="preserve"> </w:t>
      </w:r>
      <w:r>
        <w:rPr>
          <w:rFonts w:eastAsiaTheme="minorEastAsia"/>
          <w:bCs/>
          <w:szCs w:val="24"/>
        </w:rPr>
        <w:t>фиолетового</w:t>
      </w:r>
      <w:r w:rsidRPr="002C76E0">
        <w:rPr>
          <w:rFonts w:eastAsiaTheme="minorEastAsia"/>
          <w:bCs/>
          <w:szCs w:val="24"/>
          <w:lang w:val="en-US"/>
        </w:rPr>
        <w:t xml:space="preserve"> </w:t>
      </w:r>
      <w:r>
        <w:rPr>
          <w:rFonts w:eastAsiaTheme="minorEastAsia"/>
          <w:bCs/>
          <w:szCs w:val="24"/>
        </w:rPr>
        <w:t>цвета</w:t>
      </w:r>
    </w:p>
    <w:p w:rsidR="002C76E0" w:rsidRDefault="002C76E0" w:rsidP="002C76E0">
      <w:pPr>
        <w:spacing w:line="360" w:lineRule="auto"/>
        <w:ind w:firstLine="709"/>
        <w:jc w:val="both"/>
        <w:rPr>
          <w:rFonts w:eastAsiaTheme="minorEastAsia"/>
          <w:bCs/>
          <w:szCs w:val="24"/>
          <w:lang w:val="en-US"/>
        </w:rPr>
      </w:pPr>
      <w:r>
        <w:rPr>
          <w:rFonts w:eastAsiaTheme="minorEastAsia"/>
          <w:bCs/>
          <w:szCs w:val="24"/>
          <w:lang w:val="en-US"/>
        </w:rPr>
        <w:t>[</w:t>
      </w:r>
      <w:proofErr w:type="gramStart"/>
      <w:r>
        <w:rPr>
          <w:rFonts w:eastAsiaTheme="minorEastAsia"/>
          <w:bCs/>
          <w:szCs w:val="24"/>
          <w:lang w:val="en-US"/>
        </w:rPr>
        <w:t>Ni(</w:t>
      </w:r>
      <w:proofErr w:type="gramEnd"/>
      <w:r>
        <w:rPr>
          <w:rFonts w:eastAsiaTheme="minorEastAsia"/>
          <w:bCs/>
          <w:szCs w:val="24"/>
          <w:lang w:val="en-US"/>
        </w:rPr>
        <w:t>NH</w:t>
      </w:r>
      <w:r>
        <w:rPr>
          <w:rFonts w:eastAsiaTheme="minorEastAsia"/>
          <w:bCs/>
          <w:szCs w:val="24"/>
          <w:vertAlign w:val="subscript"/>
          <w:lang w:val="en-US"/>
        </w:rPr>
        <w:t>3</w:t>
      </w:r>
      <w:r>
        <w:rPr>
          <w:rFonts w:eastAsiaTheme="minorEastAsia"/>
          <w:bCs/>
          <w:szCs w:val="24"/>
          <w:lang w:val="en-US"/>
        </w:rPr>
        <w:t>)</w:t>
      </w:r>
      <w:r>
        <w:rPr>
          <w:rFonts w:eastAsiaTheme="minorEastAsia"/>
          <w:bCs/>
          <w:szCs w:val="24"/>
          <w:vertAlign w:val="subscript"/>
          <w:lang w:val="en-US"/>
        </w:rPr>
        <w:t>6</w:t>
      </w:r>
      <w:r>
        <w:rPr>
          <w:rFonts w:eastAsiaTheme="minorEastAsia"/>
          <w:bCs/>
          <w:szCs w:val="24"/>
          <w:lang w:val="en-US"/>
        </w:rPr>
        <w:t>]</w:t>
      </w:r>
      <w:r>
        <w:rPr>
          <w:rFonts w:eastAsiaTheme="minorEastAsia"/>
          <w:bCs/>
          <w:szCs w:val="24"/>
          <w:vertAlign w:val="superscript"/>
          <w:lang w:val="en-US"/>
        </w:rPr>
        <w:t xml:space="preserve">2+ </w:t>
      </w:r>
      <w:r>
        <w:rPr>
          <w:rFonts w:eastAsiaTheme="minorEastAsia"/>
          <w:bCs/>
          <w:szCs w:val="24"/>
          <w:lang w:val="en-US"/>
        </w:rPr>
        <w:t>+2Br</w:t>
      </w:r>
      <w:r>
        <w:rPr>
          <w:rFonts w:eastAsiaTheme="minorEastAsia"/>
          <w:bCs/>
          <w:szCs w:val="24"/>
          <w:vertAlign w:val="superscript"/>
          <w:lang w:val="en-US"/>
        </w:rPr>
        <w:t>-</w:t>
      </w:r>
      <w:r>
        <w:rPr>
          <w:rFonts w:eastAsiaTheme="minorEastAsia"/>
          <w:bCs/>
          <w:szCs w:val="24"/>
          <w:lang w:val="en-US"/>
        </w:rPr>
        <w:t>→[Ni(NH</w:t>
      </w:r>
      <w:r>
        <w:rPr>
          <w:rFonts w:eastAsiaTheme="minorEastAsia"/>
          <w:bCs/>
          <w:szCs w:val="24"/>
          <w:vertAlign w:val="subscript"/>
          <w:lang w:val="en-US"/>
        </w:rPr>
        <w:t>3</w:t>
      </w:r>
      <w:r>
        <w:rPr>
          <w:rFonts w:eastAsiaTheme="minorEastAsia"/>
          <w:bCs/>
          <w:szCs w:val="24"/>
          <w:lang w:val="en-US"/>
        </w:rPr>
        <w:t>)</w:t>
      </w:r>
      <w:r>
        <w:rPr>
          <w:rFonts w:eastAsiaTheme="minorEastAsia"/>
          <w:bCs/>
          <w:szCs w:val="24"/>
          <w:vertAlign w:val="subscript"/>
          <w:lang w:val="en-US"/>
        </w:rPr>
        <w:t>6</w:t>
      </w:r>
      <w:r>
        <w:rPr>
          <w:rFonts w:eastAsiaTheme="minorEastAsia"/>
          <w:bCs/>
          <w:szCs w:val="24"/>
          <w:lang w:val="en-US"/>
        </w:rPr>
        <w:t>]Br</w:t>
      </w:r>
      <w:r>
        <w:rPr>
          <w:rFonts w:eastAsiaTheme="minorEastAsia"/>
          <w:bCs/>
          <w:szCs w:val="24"/>
          <w:vertAlign w:val="subscript"/>
          <w:lang w:val="en-US"/>
        </w:rPr>
        <w:t>2</w:t>
      </w:r>
      <w:r>
        <w:rPr>
          <w:rFonts w:eastAsiaTheme="minorEastAsia"/>
          <w:bCs/>
          <w:szCs w:val="24"/>
          <w:lang w:val="en-US"/>
        </w:rPr>
        <w:t>↓</w:t>
      </w:r>
    </w:p>
    <w:p w:rsidR="002C76E0" w:rsidRPr="00CC535F" w:rsidRDefault="002C76E0" w:rsidP="002C76E0">
      <w:pPr>
        <w:spacing w:line="360" w:lineRule="auto"/>
        <w:ind w:firstLine="709"/>
        <w:jc w:val="both"/>
        <w:rPr>
          <w:rFonts w:eastAsiaTheme="minorEastAsia"/>
          <w:b/>
          <w:szCs w:val="24"/>
          <w:lang w:val="en-US"/>
        </w:rPr>
      </w:pPr>
    </w:p>
    <w:p w:rsidR="002C76E0" w:rsidRDefault="002C76E0" w:rsidP="002C76E0">
      <w:pPr>
        <w:spacing w:line="360" w:lineRule="auto"/>
        <w:ind w:firstLine="709"/>
        <w:jc w:val="both"/>
        <w:rPr>
          <w:rFonts w:eastAsiaTheme="minorEastAsia"/>
          <w:b/>
          <w:szCs w:val="24"/>
        </w:rPr>
      </w:pPr>
      <w:r>
        <w:rPr>
          <w:rFonts w:eastAsiaTheme="minorEastAsia"/>
          <w:b/>
          <w:szCs w:val="24"/>
        </w:rPr>
        <w:t>Опыт 6.</w:t>
      </w:r>
      <w:r>
        <w:rPr>
          <w:b/>
          <w:bCs/>
          <w:sz w:val="22"/>
        </w:rPr>
        <w:t xml:space="preserve"> </w:t>
      </w:r>
      <w:r>
        <w:rPr>
          <w:rFonts w:eastAsiaTheme="minorEastAsia"/>
          <w:b/>
          <w:bCs/>
          <w:szCs w:val="24"/>
        </w:rPr>
        <w:t xml:space="preserve">Образование </w:t>
      </w:r>
      <w:proofErr w:type="spellStart"/>
      <w:r>
        <w:rPr>
          <w:rFonts w:eastAsiaTheme="minorEastAsia"/>
          <w:b/>
          <w:bCs/>
          <w:szCs w:val="24"/>
        </w:rPr>
        <w:t>гидроксокомплекса</w:t>
      </w:r>
      <w:proofErr w:type="spellEnd"/>
      <w:r>
        <w:rPr>
          <w:rFonts w:eastAsiaTheme="minorEastAsia"/>
          <w:b/>
          <w:bCs/>
          <w:szCs w:val="24"/>
        </w:rPr>
        <w:t xml:space="preserve"> цинка</w:t>
      </w:r>
    </w:p>
    <w:p w:rsidR="002C76E0" w:rsidRDefault="002C76E0" w:rsidP="002C76E0">
      <w:pPr>
        <w:spacing w:line="360" w:lineRule="auto"/>
        <w:ind w:firstLine="709"/>
        <w:jc w:val="both"/>
        <w:rPr>
          <w:rFonts w:eastAsiaTheme="minorEastAsia"/>
          <w:bCs/>
          <w:szCs w:val="24"/>
        </w:rPr>
      </w:pPr>
      <w:proofErr w:type="spellStart"/>
      <w:r>
        <w:rPr>
          <w:rFonts w:eastAsiaTheme="minorEastAsia"/>
          <w:bCs/>
          <w:szCs w:val="24"/>
          <w:lang w:val="en-US"/>
        </w:rPr>
        <w:t>ZnSO</w:t>
      </w:r>
      <w:proofErr w:type="spellEnd"/>
      <w:r>
        <w:rPr>
          <w:rFonts w:eastAsiaTheme="minorEastAsia"/>
          <w:bCs/>
          <w:szCs w:val="24"/>
          <w:vertAlign w:val="subscript"/>
        </w:rPr>
        <w:t>4</w:t>
      </w:r>
      <w:r>
        <w:rPr>
          <w:rFonts w:eastAsiaTheme="minorEastAsia"/>
          <w:bCs/>
          <w:szCs w:val="24"/>
        </w:rPr>
        <w:t>+2</w:t>
      </w:r>
      <w:proofErr w:type="spellStart"/>
      <w:r>
        <w:rPr>
          <w:rFonts w:eastAsiaTheme="minorEastAsia"/>
          <w:bCs/>
          <w:szCs w:val="24"/>
          <w:lang w:val="en-US"/>
        </w:rPr>
        <w:t>NaOH</w:t>
      </w:r>
      <w:proofErr w:type="spellEnd"/>
      <w:r>
        <w:rPr>
          <w:rFonts w:eastAsiaTheme="minorEastAsia"/>
          <w:bCs/>
          <w:szCs w:val="24"/>
        </w:rPr>
        <w:t>→</w:t>
      </w:r>
      <w:proofErr w:type="gramStart"/>
      <w:r>
        <w:rPr>
          <w:rFonts w:eastAsiaTheme="minorEastAsia"/>
          <w:bCs/>
          <w:szCs w:val="24"/>
          <w:lang w:val="en-US"/>
        </w:rPr>
        <w:t>Zn</w:t>
      </w:r>
      <w:r>
        <w:rPr>
          <w:rFonts w:eastAsiaTheme="minorEastAsia"/>
          <w:bCs/>
          <w:szCs w:val="24"/>
        </w:rPr>
        <w:t>(</w:t>
      </w:r>
      <w:proofErr w:type="gramEnd"/>
      <w:r>
        <w:rPr>
          <w:rFonts w:eastAsiaTheme="minorEastAsia"/>
          <w:bCs/>
          <w:szCs w:val="24"/>
          <w:lang w:val="en-US"/>
        </w:rPr>
        <w:t>OH</w:t>
      </w:r>
      <w:r>
        <w:rPr>
          <w:rFonts w:eastAsiaTheme="minorEastAsia"/>
          <w:bCs/>
          <w:szCs w:val="24"/>
        </w:rPr>
        <w:t>)</w:t>
      </w:r>
      <w:r>
        <w:rPr>
          <w:rFonts w:eastAsiaTheme="minorEastAsia"/>
          <w:bCs/>
          <w:szCs w:val="24"/>
          <w:vertAlign w:val="subscript"/>
        </w:rPr>
        <w:t>2</w:t>
      </w:r>
      <w:r>
        <w:rPr>
          <w:rFonts w:eastAsiaTheme="minorEastAsia"/>
          <w:bCs/>
          <w:szCs w:val="24"/>
        </w:rPr>
        <w:t>↓+</w:t>
      </w:r>
      <w:r>
        <w:rPr>
          <w:rFonts w:eastAsiaTheme="minorEastAsia"/>
          <w:bCs/>
          <w:szCs w:val="24"/>
          <w:lang w:val="en-US"/>
        </w:rPr>
        <w:t>Na</w:t>
      </w:r>
      <w:r>
        <w:rPr>
          <w:rFonts w:eastAsiaTheme="minorEastAsia"/>
          <w:bCs/>
          <w:szCs w:val="24"/>
          <w:vertAlign w:val="subscript"/>
        </w:rPr>
        <w:t>2</w:t>
      </w:r>
      <w:r>
        <w:rPr>
          <w:rFonts w:eastAsiaTheme="minorEastAsia"/>
          <w:bCs/>
          <w:szCs w:val="24"/>
          <w:lang w:val="en-US"/>
        </w:rPr>
        <w:t>SO</w:t>
      </w:r>
      <w:r>
        <w:rPr>
          <w:rFonts w:eastAsiaTheme="minorEastAsia"/>
          <w:bCs/>
          <w:szCs w:val="24"/>
          <w:vertAlign w:val="subscript"/>
        </w:rPr>
        <w:t xml:space="preserve">4 </w:t>
      </w:r>
      <w:r>
        <w:rPr>
          <w:rFonts w:eastAsiaTheme="minorEastAsia"/>
          <w:bCs/>
          <w:szCs w:val="24"/>
        </w:rPr>
        <w:t>– студенистый осадок</w:t>
      </w:r>
    </w:p>
    <w:p w:rsidR="002C76E0" w:rsidRDefault="002C76E0" w:rsidP="002C76E0">
      <w:pPr>
        <w:spacing w:line="360" w:lineRule="auto"/>
        <w:ind w:firstLine="709"/>
        <w:jc w:val="both"/>
        <w:rPr>
          <w:rFonts w:eastAsiaTheme="minorEastAsia"/>
          <w:bCs/>
          <w:szCs w:val="24"/>
        </w:rPr>
      </w:pPr>
      <w:r>
        <w:rPr>
          <w:rFonts w:eastAsiaTheme="minorEastAsia"/>
          <w:bCs/>
          <w:szCs w:val="24"/>
        </w:rPr>
        <w:t>Zn</w:t>
      </w:r>
      <w:r>
        <w:rPr>
          <w:rFonts w:eastAsiaTheme="minorEastAsia"/>
          <w:bCs/>
          <w:szCs w:val="24"/>
          <w:vertAlign w:val="superscript"/>
        </w:rPr>
        <w:t>2+</w:t>
      </w:r>
      <w:r>
        <w:rPr>
          <w:rFonts w:eastAsiaTheme="minorEastAsia"/>
          <w:bCs/>
          <w:szCs w:val="24"/>
        </w:rPr>
        <w:t>+2OH</w:t>
      </w:r>
      <w:r>
        <w:rPr>
          <w:rFonts w:eastAsiaTheme="minorEastAsia"/>
          <w:bCs/>
          <w:szCs w:val="24"/>
          <w:vertAlign w:val="superscript"/>
        </w:rPr>
        <w:t>-</w:t>
      </w:r>
      <w:r>
        <w:rPr>
          <w:rFonts w:eastAsiaTheme="minorEastAsia"/>
          <w:bCs/>
          <w:szCs w:val="24"/>
        </w:rPr>
        <w:t>→</w:t>
      </w:r>
      <w:proofErr w:type="spellStart"/>
      <w:r>
        <w:rPr>
          <w:rFonts w:eastAsiaTheme="minorEastAsia"/>
          <w:bCs/>
          <w:szCs w:val="24"/>
        </w:rPr>
        <w:t>Zn</w:t>
      </w:r>
      <w:proofErr w:type="spellEnd"/>
      <w:r>
        <w:rPr>
          <w:rFonts w:eastAsiaTheme="minorEastAsia"/>
          <w:bCs/>
          <w:szCs w:val="24"/>
        </w:rPr>
        <w:t>(OH)</w:t>
      </w:r>
      <w:r>
        <w:rPr>
          <w:rFonts w:eastAsiaTheme="minorEastAsia"/>
          <w:bCs/>
          <w:szCs w:val="24"/>
          <w:vertAlign w:val="subscript"/>
        </w:rPr>
        <w:t>2</w:t>
      </w:r>
      <w:r>
        <w:rPr>
          <w:rFonts w:eastAsiaTheme="minorEastAsia"/>
          <w:bCs/>
          <w:szCs w:val="24"/>
        </w:rPr>
        <w:t>↓</w:t>
      </w:r>
    </w:p>
    <w:p w:rsidR="002C76E0" w:rsidRDefault="002C76E0" w:rsidP="002C76E0">
      <w:pPr>
        <w:spacing w:line="360" w:lineRule="auto"/>
        <w:ind w:firstLine="709"/>
        <w:jc w:val="both"/>
        <w:rPr>
          <w:rFonts w:eastAsiaTheme="minorEastAsia"/>
          <w:bCs/>
          <w:szCs w:val="24"/>
        </w:rPr>
      </w:pPr>
      <w:proofErr w:type="gramStart"/>
      <w:r>
        <w:rPr>
          <w:rFonts w:eastAsiaTheme="minorEastAsia"/>
          <w:bCs/>
          <w:szCs w:val="24"/>
          <w:lang w:val="en-US"/>
        </w:rPr>
        <w:t>Zn</w:t>
      </w:r>
      <w:r>
        <w:rPr>
          <w:rFonts w:eastAsiaTheme="minorEastAsia"/>
          <w:bCs/>
          <w:szCs w:val="24"/>
        </w:rPr>
        <w:t>(</w:t>
      </w:r>
      <w:proofErr w:type="gramEnd"/>
      <w:r>
        <w:rPr>
          <w:rFonts w:eastAsiaTheme="minorEastAsia"/>
          <w:bCs/>
          <w:szCs w:val="24"/>
          <w:lang w:val="en-US"/>
        </w:rPr>
        <w:t>OH</w:t>
      </w:r>
      <w:r>
        <w:rPr>
          <w:rFonts w:eastAsiaTheme="minorEastAsia"/>
          <w:bCs/>
          <w:szCs w:val="24"/>
        </w:rPr>
        <w:t>)</w:t>
      </w:r>
      <w:r>
        <w:rPr>
          <w:rFonts w:eastAsiaTheme="minorEastAsia"/>
          <w:bCs/>
          <w:szCs w:val="24"/>
          <w:vertAlign w:val="subscript"/>
        </w:rPr>
        <w:t>2</w:t>
      </w:r>
      <w:r>
        <w:rPr>
          <w:rFonts w:eastAsiaTheme="minorEastAsia"/>
          <w:bCs/>
          <w:szCs w:val="24"/>
        </w:rPr>
        <w:t>+</w:t>
      </w:r>
      <w:proofErr w:type="spellStart"/>
      <w:r>
        <w:rPr>
          <w:rFonts w:eastAsiaTheme="minorEastAsia"/>
          <w:bCs/>
          <w:szCs w:val="24"/>
          <w:lang w:val="en-US"/>
        </w:rPr>
        <w:t>NaOH</w:t>
      </w:r>
      <w:proofErr w:type="spellEnd"/>
      <w:r>
        <w:rPr>
          <w:rFonts w:eastAsiaTheme="minorEastAsia"/>
          <w:bCs/>
          <w:szCs w:val="24"/>
        </w:rPr>
        <w:t>(6</w:t>
      </w:r>
      <w:r>
        <w:rPr>
          <w:rFonts w:eastAsiaTheme="minorEastAsia"/>
          <w:bCs/>
          <w:szCs w:val="24"/>
          <w:lang w:val="en-US"/>
        </w:rPr>
        <w:t>N</w:t>
      </w:r>
      <w:r>
        <w:rPr>
          <w:rFonts w:eastAsiaTheme="minorEastAsia"/>
          <w:bCs/>
          <w:szCs w:val="24"/>
        </w:rPr>
        <w:t>)→</w:t>
      </w:r>
      <w:r>
        <w:rPr>
          <w:rFonts w:eastAsiaTheme="minorEastAsia"/>
          <w:bCs/>
          <w:szCs w:val="24"/>
          <w:lang w:val="en-US"/>
        </w:rPr>
        <w:t>Na</w:t>
      </w:r>
      <w:r>
        <w:rPr>
          <w:rFonts w:eastAsiaTheme="minorEastAsia"/>
          <w:bCs/>
          <w:szCs w:val="24"/>
          <w:vertAlign w:val="subscript"/>
        </w:rPr>
        <w:t>2</w:t>
      </w:r>
      <w:r>
        <w:rPr>
          <w:rFonts w:eastAsiaTheme="minorEastAsia"/>
          <w:bCs/>
          <w:szCs w:val="24"/>
        </w:rPr>
        <w:t>[</w:t>
      </w:r>
      <w:r>
        <w:rPr>
          <w:rFonts w:eastAsiaTheme="minorEastAsia"/>
          <w:bCs/>
          <w:szCs w:val="24"/>
          <w:lang w:val="en-US"/>
        </w:rPr>
        <w:t>Zn</w:t>
      </w:r>
      <w:r>
        <w:rPr>
          <w:rFonts w:eastAsiaTheme="minorEastAsia"/>
          <w:bCs/>
          <w:szCs w:val="24"/>
        </w:rPr>
        <w:t>(</w:t>
      </w:r>
      <w:r>
        <w:rPr>
          <w:rFonts w:eastAsiaTheme="minorEastAsia"/>
          <w:bCs/>
          <w:szCs w:val="24"/>
          <w:lang w:val="en-US"/>
        </w:rPr>
        <w:t>OH</w:t>
      </w:r>
      <w:r>
        <w:rPr>
          <w:rFonts w:eastAsiaTheme="minorEastAsia"/>
          <w:bCs/>
          <w:szCs w:val="24"/>
        </w:rPr>
        <w:t>)</w:t>
      </w:r>
      <w:r>
        <w:rPr>
          <w:rFonts w:eastAsiaTheme="minorEastAsia"/>
          <w:bCs/>
          <w:szCs w:val="24"/>
          <w:vertAlign w:val="subscript"/>
        </w:rPr>
        <w:t>4</w:t>
      </w:r>
      <w:r>
        <w:rPr>
          <w:rFonts w:eastAsiaTheme="minorEastAsia"/>
          <w:bCs/>
          <w:szCs w:val="24"/>
        </w:rPr>
        <w:t>] – растворение осадка</w:t>
      </w:r>
    </w:p>
    <w:p w:rsidR="002C76E0" w:rsidRDefault="002C76E0" w:rsidP="002C76E0">
      <w:pPr>
        <w:spacing w:line="360" w:lineRule="auto"/>
        <w:ind w:firstLine="709"/>
        <w:jc w:val="both"/>
        <w:rPr>
          <w:rFonts w:eastAsiaTheme="minorEastAsia"/>
          <w:bCs/>
          <w:szCs w:val="24"/>
          <w:lang w:val="en-US"/>
        </w:rPr>
      </w:pPr>
      <w:proofErr w:type="gramStart"/>
      <w:r>
        <w:rPr>
          <w:rFonts w:eastAsiaTheme="minorEastAsia"/>
          <w:bCs/>
          <w:szCs w:val="24"/>
          <w:lang w:val="en-US"/>
        </w:rPr>
        <w:t>Zn(</w:t>
      </w:r>
      <w:proofErr w:type="gramEnd"/>
      <w:r>
        <w:rPr>
          <w:rFonts w:eastAsiaTheme="minorEastAsia"/>
          <w:bCs/>
          <w:szCs w:val="24"/>
          <w:lang w:val="en-US"/>
        </w:rPr>
        <w:t>OH)</w:t>
      </w:r>
      <w:r>
        <w:rPr>
          <w:rFonts w:eastAsiaTheme="minorEastAsia"/>
          <w:bCs/>
          <w:szCs w:val="24"/>
          <w:vertAlign w:val="subscript"/>
          <w:lang w:val="en-US"/>
        </w:rPr>
        <w:t>2</w:t>
      </w:r>
      <w:r>
        <w:rPr>
          <w:rFonts w:eastAsiaTheme="minorEastAsia"/>
          <w:bCs/>
          <w:szCs w:val="24"/>
          <w:lang w:val="en-US"/>
        </w:rPr>
        <w:t>+2OH</w:t>
      </w:r>
      <w:r>
        <w:rPr>
          <w:rFonts w:eastAsiaTheme="minorEastAsia"/>
          <w:bCs/>
          <w:szCs w:val="24"/>
          <w:vertAlign w:val="superscript"/>
          <w:lang w:val="en-US"/>
        </w:rPr>
        <w:t>-</w:t>
      </w:r>
      <w:r>
        <w:rPr>
          <w:rFonts w:eastAsiaTheme="minorEastAsia"/>
          <w:bCs/>
          <w:szCs w:val="24"/>
          <w:lang w:val="en-US"/>
        </w:rPr>
        <w:t>→[Zn(OH)</w:t>
      </w:r>
      <w:r>
        <w:rPr>
          <w:rFonts w:eastAsiaTheme="minorEastAsia"/>
          <w:bCs/>
          <w:szCs w:val="24"/>
          <w:vertAlign w:val="subscript"/>
          <w:lang w:val="en-US"/>
        </w:rPr>
        <w:t>4</w:t>
      </w:r>
      <w:r>
        <w:rPr>
          <w:rFonts w:eastAsiaTheme="minorEastAsia"/>
          <w:bCs/>
          <w:szCs w:val="24"/>
          <w:lang w:val="en-US"/>
        </w:rPr>
        <w:t>]</w:t>
      </w:r>
      <w:r>
        <w:rPr>
          <w:rFonts w:eastAsiaTheme="minorEastAsia"/>
          <w:bCs/>
          <w:szCs w:val="24"/>
          <w:vertAlign w:val="superscript"/>
          <w:lang w:val="en-US"/>
        </w:rPr>
        <w:t>2-</w:t>
      </w:r>
    </w:p>
    <w:p w:rsidR="002C76E0" w:rsidRDefault="002C76E0" w:rsidP="009B4E1A">
      <w:pPr>
        <w:spacing w:line="360" w:lineRule="auto"/>
        <w:ind w:firstLine="709"/>
        <w:jc w:val="both"/>
        <w:rPr>
          <w:rFonts w:eastAsiaTheme="minorEastAsia"/>
          <w:b/>
          <w:szCs w:val="24"/>
        </w:rPr>
      </w:pPr>
      <w:r>
        <w:rPr>
          <w:rFonts w:eastAsiaTheme="minorEastAsia"/>
          <w:b/>
          <w:szCs w:val="24"/>
        </w:rPr>
        <w:t xml:space="preserve">Опыт 7.  Образование </w:t>
      </w:r>
      <w:proofErr w:type="spellStart"/>
      <w:r>
        <w:rPr>
          <w:rFonts w:eastAsiaTheme="minorEastAsia"/>
          <w:b/>
          <w:szCs w:val="24"/>
        </w:rPr>
        <w:t>труднорастворимого</w:t>
      </w:r>
      <w:proofErr w:type="spellEnd"/>
      <w:r>
        <w:rPr>
          <w:rFonts w:eastAsiaTheme="minorEastAsia"/>
          <w:b/>
          <w:szCs w:val="24"/>
        </w:rPr>
        <w:t xml:space="preserve"> </w:t>
      </w:r>
      <w:proofErr w:type="spellStart"/>
      <w:r>
        <w:rPr>
          <w:rFonts w:eastAsiaTheme="minorEastAsia"/>
          <w:b/>
          <w:szCs w:val="24"/>
        </w:rPr>
        <w:t>гексацианоферрата</w:t>
      </w:r>
      <w:proofErr w:type="spellEnd"/>
      <w:proofErr w:type="gramStart"/>
      <w:r>
        <w:rPr>
          <w:rFonts w:eastAsiaTheme="minorEastAsia"/>
          <w:b/>
          <w:szCs w:val="24"/>
        </w:rPr>
        <w:t xml:space="preserve"> (Ⅲ)</w:t>
      </w:r>
      <w:proofErr w:type="gramEnd"/>
    </w:p>
    <w:p w:rsidR="002C76E0" w:rsidRPr="00CC535F" w:rsidRDefault="002C76E0" w:rsidP="009B4E1A">
      <w:pPr>
        <w:spacing w:line="360" w:lineRule="auto"/>
        <w:ind w:firstLine="709"/>
        <w:jc w:val="both"/>
        <w:rPr>
          <w:rFonts w:eastAsiaTheme="minorEastAsia"/>
          <w:b/>
          <w:bCs/>
          <w:szCs w:val="24"/>
        </w:rPr>
      </w:pPr>
      <w:r>
        <w:rPr>
          <w:rFonts w:eastAsiaTheme="minorEastAsia"/>
          <w:b/>
          <w:bCs/>
          <w:szCs w:val="24"/>
        </w:rPr>
        <w:lastRenderedPageBreak/>
        <w:t>А</w:t>
      </w:r>
      <w:r w:rsidRPr="00CC535F">
        <w:rPr>
          <w:rFonts w:eastAsiaTheme="minorEastAsia"/>
          <w:b/>
          <w:bCs/>
          <w:szCs w:val="24"/>
        </w:rPr>
        <w:t>.</w:t>
      </w:r>
    </w:p>
    <w:p w:rsidR="002C76E0" w:rsidRDefault="002C76E0" w:rsidP="009B4E1A">
      <w:pPr>
        <w:spacing w:line="360" w:lineRule="auto"/>
        <w:ind w:firstLine="709"/>
        <w:jc w:val="both"/>
        <w:rPr>
          <w:rFonts w:eastAsiaTheme="minorEastAsia"/>
          <w:szCs w:val="24"/>
          <w:lang w:val="en-US"/>
        </w:rPr>
      </w:pPr>
      <w:proofErr w:type="gramStart"/>
      <w:r>
        <w:rPr>
          <w:rFonts w:eastAsiaTheme="minorEastAsia"/>
          <w:szCs w:val="24"/>
          <w:lang w:val="en-US"/>
        </w:rPr>
        <w:t>3K</w:t>
      </w:r>
      <w:r>
        <w:rPr>
          <w:rFonts w:eastAsiaTheme="minorEastAsia"/>
          <w:szCs w:val="24"/>
          <w:vertAlign w:val="subscript"/>
          <w:lang w:val="en-US"/>
        </w:rPr>
        <w:t>4</w:t>
      </w:r>
      <w:r>
        <w:rPr>
          <w:rFonts w:eastAsiaTheme="minorEastAsia"/>
          <w:szCs w:val="24"/>
          <w:lang w:val="en-US"/>
        </w:rPr>
        <w:t>[</w:t>
      </w:r>
      <w:proofErr w:type="gramEnd"/>
      <w:r>
        <w:rPr>
          <w:rFonts w:eastAsiaTheme="minorEastAsia"/>
          <w:szCs w:val="24"/>
          <w:lang w:val="en-US"/>
        </w:rPr>
        <w:t>Fe(CN)</w:t>
      </w:r>
      <w:r>
        <w:rPr>
          <w:rFonts w:eastAsiaTheme="minorEastAsia"/>
          <w:szCs w:val="24"/>
          <w:vertAlign w:val="subscript"/>
          <w:lang w:val="en-US"/>
        </w:rPr>
        <w:t>6</w:t>
      </w:r>
      <w:r>
        <w:rPr>
          <w:rFonts w:eastAsiaTheme="minorEastAsia"/>
          <w:szCs w:val="24"/>
          <w:lang w:val="en-US"/>
        </w:rPr>
        <w:t>]+4FeCl</w:t>
      </w:r>
      <w:r>
        <w:rPr>
          <w:rFonts w:eastAsiaTheme="minorEastAsia"/>
          <w:szCs w:val="24"/>
          <w:vertAlign w:val="subscript"/>
          <w:lang w:val="en-US"/>
        </w:rPr>
        <w:t>3</w:t>
      </w:r>
      <w:r>
        <w:rPr>
          <w:rFonts w:eastAsiaTheme="minorEastAsia"/>
          <w:szCs w:val="24"/>
          <w:lang w:val="en-US"/>
        </w:rPr>
        <w:t>=Fe</w:t>
      </w:r>
      <w:r>
        <w:rPr>
          <w:rFonts w:eastAsiaTheme="minorEastAsia"/>
          <w:szCs w:val="24"/>
          <w:vertAlign w:val="subscript"/>
          <w:lang w:val="en-US"/>
        </w:rPr>
        <w:t>4</w:t>
      </w:r>
      <w:r>
        <w:rPr>
          <w:rFonts w:eastAsiaTheme="minorEastAsia"/>
          <w:szCs w:val="24"/>
          <w:lang w:val="en-US"/>
        </w:rPr>
        <w:t>[Fe(CN)</w:t>
      </w:r>
      <w:r>
        <w:rPr>
          <w:rFonts w:eastAsiaTheme="minorEastAsia"/>
          <w:szCs w:val="24"/>
          <w:vertAlign w:val="subscript"/>
          <w:lang w:val="en-US"/>
        </w:rPr>
        <w:t>6</w:t>
      </w:r>
      <w:r>
        <w:rPr>
          <w:rFonts w:eastAsiaTheme="minorEastAsia"/>
          <w:szCs w:val="24"/>
          <w:lang w:val="en-US"/>
        </w:rPr>
        <w:t>]</w:t>
      </w:r>
      <w:r>
        <w:rPr>
          <w:rFonts w:eastAsiaTheme="minorEastAsia"/>
          <w:szCs w:val="24"/>
          <w:vertAlign w:val="subscript"/>
          <w:lang w:val="en-US"/>
        </w:rPr>
        <w:t>3</w:t>
      </w:r>
      <w:r>
        <w:rPr>
          <w:rFonts w:eastAsiaTheme="minorEastAsia"/>
          <w:szCs w:val="24"/>
          <w:lang w:val="en-US"/>
        </w:rPr>
        <w:t>+12KCl</w:t>
      </w:r>
    </w:p>
    <w:p w:rsidR="002C76E0" w:rsidRDefault="002C76E0" w:rsidP="009B4E1A">
      <w:pPr>
        <w:spacing w:line="360" w:lineRule="auto"/>
        <w:ind w:firstLine="709"/>
        <w:jc w:val="both"/>
        <w:rPr>
          <w:rFonts w:eastAsiaTheme="minorEastAsia"/>
          <w:szCs w:val="24"/>
        </w:rPr>
      </w:pPr>
      <w:r>
        <w:rPr>
          <w:rFonts w:eastAsiaTheme="minorEastAsia"/>
          <w:szCs w:val="24"/>
        </w:rPr>
        <w:t>Наблюдаем образование осадка темно-синего цвета («берлинская лазурь»).</w:t>
      </w:r>
      <w:r>
        <w:rPr>
          <w:rFonts w:ascii="Helvetica" w:hAnsi="Helvetica"/>
          <w:color w:val="000000"/>
          <w:sz w:val="23"/>
          <w:szCs w:val="23"/>
          <w:shd w:val="clear" w:color="auto" w:fill="FFFFFF"/>
        </w:rPr>
        <w:t xml:space="preserve"> </w:t>
      </w:r>
      <w:r>
        <w:rPr>
          <w:rFonts w:eastAsiaTheme="minorEastAsia"/>
          <w:szCs w:val="24"/>
        </w:rPr>
        <w:t>Реакция служит для обнаружения катионов Fe</w:t>
      </w:r>
      <w:r>
        <w:rPr>
          <w:rFonts w:eastAsiaTheme="minorEastAsia"/>
          <w:szCs w:val="24"/>
          <w:vertAlign w:val="superscript"/>
        </w:rPr>
        <w:t>3+</w:t>
      </w:r>
    </w:p>
    <w:p w:rsidR="002C76E0" w:rsidRPr="00B66FFE" w:rsidRDefault="002C76E0" w:rsidP="009B4E1A">
      <w:pPr>
        <w:spacing w:line="360" w:lineRule="auto"/>
        <w:ind w:firstLine="709"/>
        <w:jc w:val="both"/>
        <w:rPr>
          <w:rFonts w:eastAsiaTheme="minorEastAsia"/>
          <w:szCs w:val="24"/>
        </w:rPr>
      </w:pPr>
      <w:r w:rsidRPr="00B66FFE">
        <w:rPr>
          <w:rFonts w:eastAsiaTheme="minorEastAsia"/>
          <w:szCs w:val="24"/>
        </w:rPr>
        <w:t>4</w:t>
      </w:r>
      <w:r>
        <w:rPr>
          <w:rFonts w:eastAsiaTheme="minorEastAsia"/>
          <w:szCs w:val="24"/>
          <w:lang w:val="en-US"/>
        </w:rPr>
        <w:t>K</w:t>
      </w:r>
      <w:r w:rsidRPr="00B66FFE">
        <w:rPr>
          <w:rFonts w:eastAsiaTheme="minorEastAsia"/>
          <w:szCs w:val="24"/>
          <w:vertAlign w:val="superscript"/>
        </w:rPr>
        <w:t>+</w:t>
      </w:r>
      <w:r w:rsidRPr="00B66FFE">
        <w:rPr>
          <w:rFonts w:eastAsiaTheme="minorEastAsia"/>
          <w:szCs w:val="24"/>
        </w:rPr>
        <w:t>+[</w:t>
      </w:r>
      <w:r>
        <w:rPr>
          <w:rFonts w:eastAsiaTheme="minorEastAsia"/>
          <w:szCs w:val="24"/>
          <w:lang w:val="en-US"/>
        </w:rPr>
        <w:t>Fe</w:t>
      </w:r>
      <w:r w:rsidRPr="00B66FFE">
        <w:rPr>
          <w:rFonts w:eastAsiaTheme="minorEastAsia"/>
          <w:szCs w:val="24"/>
        </w:rPr>
        <w:t>(</w:t>
      </w:r>
      <w:r>
        <w:rPr>
          <w:rFonts w:eastAsiaTheme="minorEastAsia"/>
          <w:szCs w:val="24"/>
          <w:lang w:val="en-US"/>
        </w:rPr>
        <w:t>CN</w:t>
      </w:r>
      <w:r w:rsidRPr="00B66FFE">
        <w:rPr>
          <w:rFonts w:eastAsiaTheme="minorEastAsia"/>
          <w:szCs w:val="24"/>
        </w:rPr>
        <w:t>)</w:t>
      </w:r>
      <w:r w:rsidRPr="00B66FFE">
        <w:rPr>
          <w:rFonts w:eastAsiaTheme="minorEastAsia"/>
          <w:szCs w:val="24"/>
          <w:vertAlign w:val="subscript"/>
        </w:rPr>
        <w:t>6</w:t>
      </w:r>
      <w:r w:rsidRPr="00B66FFE">
        <w:rPr>
          <w:rFonts w:eastAsiaTheme="minorEastAsia"/>
          <w:szCs w:val="24"/>
        </w:rPr>
        <w:t>]</w:t>
      </w:r>
      <w:r w:rsidRPr="00B66FFE">
        <w:rPr>
          <w:rFonts w:eastAsiaTheme="minorEastAsia"/>
          <w:szCs w:val="24"/>
          <w:vertAlign w:val="superscript"/>
        </w:rPr>
        <w:t>4-</w:t>
      </w:r>
      <w:r w:rsidRPr="00B66FFE">
        <w:rPr>
          <w:rFonts w:eastAsiaTheme="minorEastAsia"/>
          <w:szCs w:val="24"/>
        </w:rPr>
        <w:t>+</w:t>
      </w:r>
      <w:r>
        <w:rPr>
          <w:rFonts w:eastAsiaTheme="minorEastAsia"/>
          <w:szCs w:val="24"/>
          <w:lang w:val="en-US"/>
        </w:rPr>
        <w:t>Fe</w:t>
      </w:r>
      <w:r w:rsidRPr="00B66FFE">
        <w:rPr>
          <w:rFonts w:eastAsiaTheme="minorEastAsia"/>
          <w:szCs w:val="24"/>
          <w:vertAlign w:val="superscript"/>
        </w:rPr>
        <w:t>3+</w:t>
      </w:r>
      <w:r w:rsidRPr="00B66FFE">
        <w:rPr>
          <w:rFonts w:eastAsiaTheme="minorEastAsia"/>
          <w:szCs w:val="24"/>
        </w:rPr>
        <w:t>+3</w:t>
      </w:r>
      <w:proofErr w:type="spellStart"/>
      <w:r>
        <w:rPr>
          <w:rFonts w:eastAsiaTheme="minorEastAsia"/>
          <w:szCs w:val="24"/>
          <w:lang w:val="en-US"/>
        </w:rPr>
        <w:t>Cl</w:t>
      </w:r>
      <w:proofErr w:type="spellEnd"/>
      <w:r w:rsidRPr="00B66FFE">
        <w:rPr>
          <w:rFonts w:eastAsiaTheme="minorEastAsia"/>
          <w:szCs w:val="24"/>
          <w:vertAlign w:val="superscript"/>
        </w:rPr>
        <w:t>-</w:t>
      </w:r>
      <w:r w:rsidRPr="00B66FFE">
        <w:rPr>
          <w:rFonts w:eastAsiaTheme="minorEastAsia"/>
          <w:szCs w:val="24"/>
        </w:rPr>
        <w:t>→3</w:t>
      </w:r>
      <w:r>
        <w:rPr>
          <w:rFonts w:eastAsiaTheme="minorEastAsia"/>
          <w:szCs w:val="24"/>
          <w:lang w:val="en-US"/>
        </w:rPr>
        <w:t>K</w:t>
      </w:r>
      <w:r w:rsidRPr="00B66FFE">
        <w:rPr>
          <w:rFonts w:eastAsiaTheme="minorEastAsia"/>
          <w:szCs w:val="24"/>
          <w:vertAlign w:val="superscript"/>
        </w:rPr>
        <w:t>+</w:t>
      </w:r>
      <w:r w:rsidRPr="00B66FFE">
        <w:rPr>
          <w:rFonts w:eastAsiaTheme="minorEastAsia"/>
          <w:szCs w:val="24"/>
        </w:rPr>
        <w:t>+3</w:t>
      </w:r>
      <w:proofErr w:type="spellStart"/>
      <w:r>
        <w:rPr>
          <w:rFonts w:eastAsiaTheme="minorEastAsia"/>
          <w:szCs w:val="24"/>
          <w:lang w:val="en-US"/>
        </w:rPr>
        <w:t>Cl</w:t>
      </w:r>
      <w:proofErr w:type="spellEnd"/>
      <w:r w:rsidRPr="00B66FFE">
        <w:rPr>
          <w:rFonts w:eastAsiaTheme="minorEastAsia"/>
          <w:szCs w:val="24"/>
          <w:vertAlign w:val="superscript"/>
        </w:rPr>
        <w:t>-</w:t>
      </w:r>
      <w:r w:rsidRPr="00B66FFE">
        <w:rPr>
          <w:rFonts w:eastAsiaTheme="minorEastAsia"/>
          <w:szCs w:val="24"/>
        </w:rPr>
        <w:t xml:space="preserve">+ </w:t>
      </w:r>
      <w:r>
        <w:rPr>
          <w:rFonts w:eastAsiaTheme="minorEastAsia"/>
          <w:szCs w:val="24"/>
          <w:lang w:val="en-US"/>
        </w:rPr>
        <w:t>Fe</w:t>
      </w:r>
      <w:r w:rsidRPr="00B66FFE">
        <w:rPr>
          <w:rFonts w:eastAsiaTheme="minorEastAsia"/>
          <w:szCs w:val="24"/>
        </w:rPr>
        <w:t>[</w:t>
      </w:r>
      <w:r>
        <w:rPr>
          <w:rFonts w:eastAsiaTheme="minorEastAsia"/>
          <w:szCs w:val="24"/>
          <w:lang w:val="en-US"/>
        </w:rPr>
        <w:t>Fe</w:t>
      </w:r>
      <w:r w:rsidRPr="00B66FFE">
        <w:rPr>
          <w:rFonts w:eastAsiaTheme="minorEastAsia"/>
          <w:szCs w:val="24"/>
        </w:rPr>
        <w:t>(</w:t>
      </w:r>
      <w:r>
        <w:rPr>
          <w:rFonts w:eastAsiaTheme="minorEastAsia"/>
          <w:szCs w:val="24"/>
          <w:lang w:val="en-US"/>
        </w:rPr>
        <w:t>CN</w:t>
      </w:r>
      <w:r w:rsidRPr="00B66FFE">
        <w:rPr>
          <w:rFonts w:eastAsiaTheme="minorEastAsia"/>
          <w:szCs w:val="24"/>
        </w:rPr>
        <w:t>)</w:t>
      </w:r>
      <w:r w:rsidRPr="00B66FFE">
        <w:rPr>
          <w:rFonts w:eastAsiaTheme="minorEastAsia"/>
          <w:szCs w:val="24"/>
          <w:vertAlign w:val="subscript"/>
        </w:rPr>
        <w:t>6</w:t>
      </w:r>
      <w:r w:rsidRPr="00B66FFE">
        <w:rPr>
          <w:rFonts w:eastAsiaTheme="minorEastAsia"/>
          <w:szCs w:val="24"/>
        </w:rPr>
        <w:t>]</w:t>
      </w:r>
      <w:proofErr w:type="spellStart"/>
      <w:r w:rsidRPr="00B66FFE">
        <w:rPr>
          <w:rFonts w:eastAsiaTheme="minorEastAsia"/>
          <w:szCs w:val="24"/>
        </w:rPr>
        <w:t>↓</w:t>
      </w:r>
      <w:proofErr w:type="spellEnd"/>
    </w:p>
    <w:p w:rsidR="002C76E0" w:rsidRDefault="002C76E0" w:rsidP="009B4E1A">
      <w:pPr>
        <w:spacing w:line="360" w:lineRule="auto"/>
        <w:ind w:firstLine="709"/>
        <w:jc w:val="both"/>
        <w:rPr>
          <w:rFonts w:eastAsiaTheme="minorEastAsia"/>
          <w:szCs w:val="24"/>
          <w:lang w:val="en-US"/>
        </w:rPr>
      </w:pPr>
      <w:r>
        <w:rPr>
          <w:rFonts w:eastAsiaTheme="minorEastAsia"/>
          <w:szCs w:val="24"/>
          <w:lang w:val="en-US"/>
        </w:rPr>
        <w:t>4K</w:t>
      </w:r>
      <w:r>
        <w:rPr>
          <w:rFonts w:eastAsiaTheme="minorEastAsia"/>
          <w:szCs w:val="24"/>
          <w:vertAlign w:val="superscript"/>
          <w:lang w:val="en-US"/>
        </w:rPr>
        <w:t>+</w:t>
      </w:r>
      <w:proofErr w:type="gramStart"/>
      <w:r>
        <w:rPr>
          <w:rFonts w:eastAsiaTheme="minorEastAsia"/>
          <w:szCs w:val="24"/>
          <w:lang w:val="en-US"/>
        </w:rPr>
        <w:t>+[</w:t>
      </w:r>
      <w:proofErr w:type="gramEnd"/>
      <w:r>
        <w:rPr>
          <w:rFonts w:eastAsiaTheme="minorEastAsia"/>
          <w:szCs w:val="24"/>
          <w:lang w:val="en-US"/>
        </w:rPr>
        <w:t>Fe(CN)</w:t>
      </w:r>
      <w:r>
        <w:rPr>
          <w:rFonts w:eastAsiaTheme="minorEastAsia"/>
          <w:szCs w:val="24"/>
          <w:vertAlign w:val="subscript"/>
          <w:lang w:val="en-US"/>
        </w:rPr>
        <w:t>6</w:t>
      </w:r>
      <w:r>
        <w:rPr>
          <w:rFonts w:eastAsiaTheme="minorEastAsia"/>
          <w:szCs w:val="24"/>
          <w:lang w:val="en-US"/>
        </w:rPr>
        <w:t>]</w:t>
      </w:r>
      <w:r>
        <w:rPr>
          <w:rFonts w:eastAsiaTheme="minorEastAsia"/>
          <w:szCs w:val="24"/>
          <w:vertAlign w:val="superscript"/>
          <w:lang w:val="en-US"/>
        </w:rPr>
        <w:t>4-</w:t>
      </w:r>
      <w:r>
        <w:rPr>
          <w:rFonts w:eastAsiaTheme="minorEastAsia"/>
          <w:szCs w:val="24"/>
          <w:lang w:val="en-US"/>
        </w:rPr>
        <w:t>+Fe</w:t>
      </w:r>
      <w:r>
        <w:rPr>
          <w:rFonts w:eastAsiaTheme="minorEastAsia"/>
          <w:szCs w:val="24"/>
          <w:vertAlign w:val="superscript"/>
          <w:lang w:val="en-US"/>
        </w:rPr>
        <w:t>3-</w:t>
      </w:r>
      <w:r>
        <w:rPr>
          <w:rFonts w:eastAsiaTheme="minorEastAsia"/>
          <w:szCs w:val="24"/>
          <w:lang w:val="en-US"/>
        </w:rPr>
        <w:t>→3K</w:t>
      </w:r>
      <w:r>
        <w:rPr>
          <w:rFonts w:eastAsiaTheme="minorEastAsia"/>
          <w:szCs w:val="24"/>
          <w:vertAlign w:val="superscript"/>
          <w:lang w:val="en-US"/>
        </w:rPr>
        <w:t>+</w:t>
      </w:r>
      <w:r>
        <w:rPr>
          <w:rFonts w:eastAsiaTheme="minorEastAsia"/>
          <w:szCs w:val="24"/>
          <w:lang w:val="en-US"/>
        </w:rPr>
        <w:t>+ Fe[Fe(CN)</w:t>
      </w:r>
      <w:r>
        <w:rPr>
          <w:rFonts w:eastAsiaTheme="minorEastAsia"/>
          <w:szCs w:val="24"/>
          <w:vertAlign w:val="subscript"/>
          <w:lang w:val="en-US"/>
        </w:rPr>
        <w:t>6</w:t>
      </w:r>
      <w:r>
        <w:rPr>
          <w:rFonts w:eastAsiaTheme="minorEastAsia"/>
          <w:szCs w:val="24"/>
          <w:lang w:val="en-US"/>
        </w:rPr>
        <w:t>]↓</w:t>
      </w:r>
    </w:p>
    <w:p w:rsidR="002C76E0" w:rsidRDefault="002C76E0" w:rsidP="009B4E1A">
      <w:pPr>
        <w:spacing w:line="360" w:lineRule="auto"/>
        <w:ind w:firstLine="709"/>
        <w:jc w:val="both"/>
        <w:rPr>
          <w:rFonts w:eastAsiaTheme="minorEastAsia"/>
          <w:b/>
          <w:bCs/>
          <w:szCs w:val="24"/>
          <w:lang w:val="en-US"/>
        </w:rPr>
      </w:pPr>
      <w:r>
        <w:rPr>
          <w:rFonts w:eastAsiaTheme="minorEastAsia"/>
          <w:b/>
          <w:bCs/>
          <w:szCs w:val="24"/>
          <w:lang w:val="en-US"/>
        </w:rPr>
        <w:t>Б.</w:t>
      </w:r>
    </w:p>
    <w:p w:rsidR="002C76E0" w:rsidRDefault="002C76E0" w:rsidP="009B4E1A">
      <w:pPr>
        <w:spacing w:line="360" w:lineRule="auto"/>
        <w:ind w:firstLine="709"/>
        <w:jc w:val="both"/>
        <w:rPr>
          <w:rFonts w:eastAsiaTheme="minorEastAsia"/>
          <w:szCs w:val="24"/>
          <w:lang w:val="en-US"/>
        </w:rPr>
      </w:pPr>
      <w:proofErr w:type="gramStart"/>
      <w:r>
        <w:rPr>
          <w:rFonts w:eastAsiaTheme="minorEastAsia"/>
          <w:szCs w:val="24"/>
          <w:lang w:val="en-US"/>
        </w:rPr>
        <w:t>2K</w:t>
      </w:r>
      <w:r>
        <w:rPr>
          <w:rFonts w:eastAsiaTheme="minorEastAsia"/>
          <w:szCs w:val="24"/>
          <w:vertAlign w:val="subscript"/>
          <w:lang w:val="en-US"/>
        </w:rPr>
        <w:t>3</w:t>
      </w:r>
      <w:r>
        <w:rPr>
          <w:rFonts w:eastAsiaTheme="minorEastAsia"/>
          <w:szCs w:val="24"/>
          <w:lang w:val="en-US"/>
        </w:rPr>
        <w:t>[</w:t>
      </w:r>
      <w:proofErr w:type="gramEnd"/>
      <w:r>
        <w:rPr>
          <w:rFonts w:eastAsiaTheme="minorEastAsia"/>
          <w:szCs w:val="24"/>
          <w:lang w:val="en-US"/>
        </w:rPr>
        <w:t>Fe(CN)</w:t>
      </w:r>
      <w:r>
        <w:rPr>
          <w:rFonts w:eastAsiaTheme="minorEastAsia"/>
          <w:szCs w:val="24"/>
          <w:vertAlign w:val="subscript"/>
          <w:lang w:val="en-US"/>
        </w:rPr>
        <w:t>6</w:t>
      </w:r>
      <w:r>
        <w:rPr>
          <w:rFonts w:eastAsiaTheme="minorEastAsia"/>
          <w:szCs w:val="24"/>
          <w:lang w:val="en-US"/>
        </w:rPr>
        <w:t>]+3FeSO</w:t>
      </w:r>
      <w:r>
        <w:rPr>
          <w:rFonts w:eastAsiaTheme="minorEastAsia"/>
          <w:szCs w:val="24"/>
          <w:vertAlign w:val="subscript"/>
          <w:lang w:val="en-US"/>
        </w:rPr>
        <w:t>4</w:t>
      </w:r>
      <w:r>
        <w:rPr>
          <w:rFonts w:eastAsiaTheme="minorEastAsia"/>
          <w:szCs w:val="24"/>
          <w:lang w:val="en-US"/>
        </w:rPr>
        <w:t>=Fe</w:t>
      </w:r>
      <w:r>
        <w:rPr>
          <w:rFonts w:eastAsiaTheme="minorEastAsia"/>
          <w:szCs w:val="24"/>
          <w:vertAlign w:val="subscript"/>
          <w:lang w:val="en-US"/>
        </w:rPr>
        <w:t>3</w:t>
      </w:r>
      <w:r>
        <w:rPr>
          <w:rFonts w:eastAsiaTheme="minorEastAsia"/>
          <w:szCs w:val="24"/>
          <w:lang w:val="en-US"/>
        </w:rPr>
        <w:t>[Fe(CN)</w:t>
      </w:r>
      <w:r>
        <w:rPr>
          <w:rFonts w:eastAsiaTheme="minorEastAsia"/>
          <w:szCs w:val="24"/>
          <w:vertAlign w:val="subscript"/>
          <w:lang w:val="en-US"/>
        </w:rPr>
        <w:t>6</w:t>
      </w:r>
      <w:r>
        <w:rPr>
          <w:rFonts w:eastAsiaTheme="minorEastAsia"/>
          <w:szCs w:val="24"/>
          <w:lang w:val="en-US"/>
        </w:rPr>
        <w:t>]</w:t>
      </w:r>
      <w:r>
        <w:rPr>
          <w:rFonts w:eastAsiaTheme="minorEastAsia"/>
          <w:szCs w:val="24"/>
          <w:vertAlign w:val="subscript"/>
          <w:lang w:val="en-US"/>
        </w:rPr>
        <w:t>2</w:t>
      </w:r>
      <w:r>
        <w:rPr>
          <w:rFonts w:eastAsiaTheme="minorEastAsia"/>
          <w:szCs w:val="24"/>
          <w:lang w:val="en-US"/>
        </w:rPr>
        <w:t>+3K</w:t>
      </w:r>
      <w:r>
        <w:rPr>
          <w:rFonts w:eastAsiaTheme="minorEastAsia"/>
          <w:szCs w:val="24"/>
          <w:vertAlign w:val="subscript"/>
          <w:lang w:val="en-US"/>
        </w:rPr>
        <w:t>2</w:t>
      </w:r>
      <w:r>
        <w:rPr>
          <w:rFonts w:eastAsiaTheme="minorEastAsia"/>
          <w:szCs w:val="24"/>
          <w:lang w:val="en-US"/>
        </w:rPr>
        <w:t>SO</w:t>
      </w:r>
      <w:r>
        <w:rPr>
          <w:rFonts w:eastAsiaTheme="minorEastAsia"/>
          <w:szCs w:val="24"/>
          <w:vertAlign w:val="subscript"/>
          <w:lang w:val="en-US"/>
        </w:rPr>
        <w:t>4</w:t>
      </w:r>
    </w:p>
    <w:p w:rsidR="002C76E0" w:rsidRDefault="002C76E0" w:rsidP="009B4E1A">
      <w:pPr>
        <w:spacing w:line="360" w:lineRule="auto"/>
        <w:ind w:firstLine="709"/>
        <w:jc w:val="both"/>
        <w:rPr>
          <w:rFonts w:eastAsiaTheme="minorEastAsia"/>
          <w:szCs w:val="24"/>
        </w:rPr>
      </w:pPr>
      <w:r>
        <w:rPr>
          <w:rFonts w:eastAsiaTheme="minorEastAsia"/>
          <w:szCs w:val="24"/>
        </w:rPr>
        <w:t>Наблюдаем образование осадка темно-синего цвета.</w:t>
      </w:r>
      <w:r>
        <w:rPr>
          <w:rFonts w:ascii="Helvetica" w:hAnsi="Helvetica"/>
          <w:color w:val="000000"/>
          <w:sz w:val="23"/>
          <w:szCs w:val="23"/>
          <w:shd w:val="clear" w:color="auto" w:fill="FFFFFF"/>
        </w:rPr>
        <w:t xml:space="preserve"> </w:t>
      </w:r>
      <w:r>
        <w:rPr>
          <w:rFonts w:eastAsiaTheme="minorEastAsia"/>
          <w:szCs w:val="24"/>
        </w:rPr>
        <w:t>Данная реакция служит для обнаружения катионов Fe</w:t>
      </w:r>
      <w:r>
        <w:rPr>
          <w:rFonts w:eastAsiaTheme="minorEastAsia"/>
          <w:szCs w:val="24"/>
          <w:vertAlign w:val="superscript"/>
        </w:rPr>
        <w:t>2+</w:t>
      </w:r>
    </w:p>
    <w:p w:rsidR="002C76E0" w:rsidRDefault="002C76E0" w:rsidP="009B4E1A">
      <w:pPr>
        <w:spacing w:line="360" w:lineRule="auto"/>
        <w:ind w:firstLine="709"/>
        <w:jc w:val="both"/>
        <w:rPr>
          <w:rFonts w:eastAsiaTheme="minorEastAsia"/>
          <w:szCs w:val="24"/>
          <w:lang w:val="en-US"/>
        </w:rPr>
      </w:pPr>
      <w:r>
        <w:rPr>
          <w:rFonts w:eastAsiaTheme="minorEastAsia"/>
          <w:szCs w:val="24"/>
          <w:lang w:val="en-US"/>
        </w:rPr>
        <w:t>3K</w:t>
      </w:r>
      <w:r>
        <w:rPr>
          <w:rFonts w:eastAsiaTheme="minorEastAsia"/>
          <w:szCs w:val="24"/>
          <w:vertAlign w:val="superscript"/>
          <w:lang w:val="en-US"/>
        </w:rPr>
        <w:t>+</w:t>
      </w:r>
      <w:proofErr w:type="gramStart"/>
      <w:r>
        <w:rPr>
          <w:rFonts w:eastAsiaTheme="minorEastAsia"/>
          <w:szCs w:val="24"/>
          <w:lang w:val="en-US"/>
        </w:rPr>
        <w:t>+[</w:t>
      </w:r>
      <w:proofErr w:type="gramEnd"/>
      <w:r>
        <w:rPr>
          <w:rFonts w:eastAsiaTheme="minorEastAsia"/>
          <w:szCs w:val="24"/>
          <w:lang w:val="en-US"/>
        </w:rPr>
        <w:t>Fe(CN)</w:t>
      </w:r>
      <w:r>
        <w:rPr>
          <w:rFonts w:eastAsiaTheme="minorEastAsia"/>
          <w:szCs w:val="24"/>
          <w:vertAlign w:val="subscript"/>
          <w:lang w:val="en-US"/>
        </w:rPr>
        <w:t>6</w:t>
      </w:r>
      <w:r>
        <w:rPr>
          <w:rFonts w:eastAsiaTheme="minorEastAsia"/>
          <w:szCs w:val="24"/>
          <w:lang w:val="en-US"/>
        </w:rPr>
        <w:t>]</w:t>
      </w:r>
      <w:r>
        <w:rPr>
          <w:rFonts w:eastAsiaTheme="minorEastAsia"/>
          <w:szCs w:val="24"/>
          <w:vertAlign w:val="superscript"/>
          <w:lang w:val="en-US"/>
        </w:rPr>
        <w:t>3-</w:t>
      </w:r>
      <w:r>
        <w:rPr>
          <w:rFonts w:eastAsiaTheme="minorEastAsia"/>
          <w:szCs w:val="24"/>
          <w:lang w:val="en-US"/>
        </w:rPr>
        <w:t>+Fe</w:t>
      </w:r>
      <w:r>
        <w:rPr>
          <w:rFonts w:eastAsiaTheme="minorEastAsia"/>
          <w:szCs w:val="24"/>
          <w:vertAlign w:val="superscript"/>
          <w:lang w:val="en-US"/>
        </w:rPr>
        <w:t>2+</w:t>
      </w:r>
      <w:r>
        <w:rPr>
          <w:rFonts w:eastAsiaTheme="minorEastAsia"/>
          <w:szCs w:val="24"/>
          <w:lang w:val="en-US"/>
        </w:rPr>
        <w:t>+SO</w:t>
      </w:r>
      <w:r>
        <w:rPr>
          <w:rFonts w:eastAsiaTheme="minorEastAsia"/>
          <w:szCs w:val="24"/>
          <w:vertAlign w:val="subscript"/>
          <w:lang w:val="en-US"/>
        </w:rPr>
        <w:t>4</w:t>
      </w:r>
      <w:r>
        <w:rPr>
          <w:rFonts w:eastAsiaTheme="minorEastAsia"/>
          <w:szCs w:val="24"/>
          <w:vertAlign w:val="superscript"/>
          <w:lang w:val="en-US"/>
        </w:rPr>
        <w:t>2-</w:t>
      </w:r>
      <w:r>
        <w:rPr>
          <w:rFonts w:eastAsiaTheme="minorEastAsia"/>
          <w:szCs w:val="24"/>
          <w:lang w:val="en-US"/>
        </w:rPr>
        <w:t>→ Fe[Fe(CN)</w:t>
      </w:r>
      <w:r>
        <w:rPr>
          <w:rFonts w:eastAsiaTheme="minorEastAsia"/>
          <w:szCs w:val="24"/>
          <w:vertAlign w:val="subscript"/>
          <w:lang w:val="en-US"/>
        </w:rPr>
        <w:t>6</w:t>
      </w:r>
      <w:r>
        <w:rPr>
          <w:rFonts w:eastAsiaTheme="minorEastAsia"/>
          <w:szCs w:val="24"/>
          <w:lang w:val="en-US"/>
        </w:rPr>
        <w:t>]↓+2K</w:t>
      </w:r>
      <w:r>
        <w:rPr>
          <w:rFonts w:eastAsiaTheme="minorEastAsia"/>
          <w:szCs w:val="24"/>
          <w:vertAlign w:val="superscript"/>
          <w:lang w:val="en-US"/>
        </w:rPr>
        <w:t>+</w:t>
      </w:r>
      <w:r>
        <w:rPr>
          <w:rFonts w:eastAsiaTheme="minorEastAsia"/>
          <w:szCs w:val="24"/>
          <w:lang w:val="en-US"/>
        </w:rPr>
        <w:t>+SO</w:t>
      </w:r>
      <w:r>
        <w:rPr>
          <w:rFonts w:eastAsiaTheme="minorEastAsia"/>
          <w:szCs w:val="24"/>
          <w:vertAlign w:val="subscript"/>
          <w:lang w:val="en-US"/>
        </w:rPr>
        <w:t>4</w:t>
      </w:r>
      <w:r>
        <w:rPr>
          <w:rFonts w:eastAsiaTheme="minorEastAsia"/>
          <w:szCs w:val="24"/>
          <w:vertAlign w:val="superscript"/>
          <w:lang w:val="en-US"/>
        </w:rPr>
        <w:t>2-</w:t>
      </w:r>
    </w:p>
    <w:p w:rsidR="002C76E0" w:rsidRDefault="002C76E0" w:rsidP="009B4E1A">
      <w:pPr>
        <w:spacing w:line="360" w:lineRule="auto"/>
        <w:ind w:firstLine="709"/>
        <w:jc w:val="both"/>
        <w:rPr>
          <w:rFonts w:eastAsiaTheme="minorEastAsia"/>
          <w:szCs w:val="24"/>
          <w:lang w:val="en-US"/>
        </w:rPr>
      </w:pPr>
      <w:r>
        <w:rPr>
          <w:rFonts w:eastAsiaTheme="minorEastAsia"/>
          <w:szCs w:val="24"/>
          <w:lang w:val="en-US"/>
        </w:rPr>
        <w:t>+3K</w:t>
      </w:r>
      <w:r>
        <w:rPr>
          <w:rFonts w:eastAsiaTheme="minorEastAsia"/>
          <w:szCs w:val="24"/>
          <w:vertAlign w:val="superscript"/>
          <w:lang w:val="en-US"/>
        </w:rPr>
        <w:t>+</w:t>
      </w:r>
      <w:proofErr w:type="gramStart"/>
      <w:r>
        <w:rPr>
          <w:rFonts w:eastAsiaTheme="minorEastAsia"/>
          <w:szCs w:val="24"/>
          <w:lang w:val="en-US"/>
        </w:rPr>
        <w:t>+[</w:t>
      </w:r>
      <w:proofErr w:type="gramEnd"/>
      <w:r>
        <w:rPr>
          <w:rFonts w:eastAsiaTheme="minorEastAsia"/>
          <w:szCs w:val="24"/>
          <w:lang w:val="en-US"/>
        </w:rPr>
        <w:t>Fe(CN)</w:t>
      </w:r>
      <w:r>
        <w:rPr>
          <w:rFonts w:eastAsiaTheme="minorEastAsia"/>
          <w:szCs w:val="24"/>
          <w:vertAlign w:val="subscript"/>
          <w:lang w:val="en-US"/>
        </w:rPr>
        <w:t>6</w:t>
      </w:r>
      <w:r>
        <w:rPr>
          <w:rFonts w:eastAsiaTheme="minorEastAsia"/>
          <w:szCs w:val="24"/>
          <w:lang w:val="en-US"/>
        </w:rPr>
        <w:t>]</w:t>
      </w:r>
      <w:r>
        <w:rPr>
          <w:rFonts w:eastAsiaTheme="minorEastAsia"/>
          <w:szCs w:val="24"/>
          <w:vertAlign w:val="superscript"/>
          <w:lang w:val="en-US"/>
        </w:rPr>
        <w:t>3-</w:t>
      </w:r>
      <w:r>
        <w:rPr>
          <w:rFonts w:eastAsiaTheme="minorEastAsia"/>
          <w:szCs w:val="24"/>
          <w:lang w:val="en-US"/>
        </w:rPr>
        <w:t>+Fe</w:t>
      </w:r>
      <w:r>
        <w:rPr>
          <w:rFonts w:eastAsiaTheme="minorEastAsia"/>
          <w:szCs w:val="24"/>
          <w:vertAlign w:val="superscript"/>
          <w:lang w:val="en-US"/>
        </w:rPr>
        <w:t>2+-</w:t>
      </w:r>
      <w:r>
        <w:rPr>
          <w:rFonts w:eastAsiaTheme="minorEastAsia"/>
          <w:szCs w:val="24"/>
          <w:lang w:val="en-US"/>
        </w:rPr>
        <w:t>→ Fe[Fe(CN)</w:t>
      </w:r>
      <w:r>
        <w:rPr>
          <w:rFonts w:eastAsiaTheme="minorEastAsia"/>
          <w:szCs w:val="24"/>
          <w:vertAlign w:val="subscript"/>
          <w:lang w:val="en-US"/>
        </w:rPr>
        <w:t>6</w:t>
      </w:r>
      <w:r>
        <w:rPr>
          <w:rFonts w:eastAsiaTheme="minorEastAsia"/>
          <w:szCs w:val="24"/>
          <w:lang w:val="en-US"/>
        </w:rPr>
        <w:t>]↓+2K</w:t>
      </w:r>
    </w:p>
    <w:p w:rsidR="002C76E0" w:rsidRDefault="002C76E0" w:rsidP="009B4E1A">
      <w:pPr>
        <w:spacing w:line="360" w:lineRule="auto"/>
        <w:ind w:left="-567" w:firstLine="709"/>
        <w:rPr>
          <w:rFonts w:eastAsiaTheme="minorEastAsia"/>
          <w:szCs w:val="24"/>
        </w:rPr>
      </w:pPr>
      <w:r>
        <w:rPr>
          <w:rFonts w:eastAsiaTheme="minorEastAsia"/>
          <w:b/>
          <w:sz w:val="28"/>
          <w:szCs w:val="28"/>
        </w:rPr>
        <w:t>Вывод:</w:t>
      </w:r>
      <w:r>
        <w:rPr>
          <w:rFonts w:eastAsiaTheme="minorEastAsia"/>
          <w:szCs w:val="24"/>
        </w:rPr>
        <w:t xml:space="preserve"> </w:t>
      </w:r>
    </w:p>
    <w:p w:rsidR="002C76E0" w:rsidRDefault="002C76E0" w:rsidP="009B4E1A">
      <w:pPr>
        <w:spacing w:line="360" w:lineRule="auto"/>
        <w:ind w:left="-567" w:firstLine="709"/>
        <w:jc w:val="both"/>
        <w:rPr>
          <w:rFonts w:eastAsiaTheme="minorEastAsia"/>
          <w:szCs w:val="24"/>
        </w:rPr>
      </w:pPr>
      <w:r>
        <w:rPr>
          <w:rFonts w:eastAsiaTheme="minorEastAsia"/>
          <w:szCs w:val="24"/>
        </w:rPr>
        <w:t>В данной лабораторной работе я ознакомился с методами получения комплексных соединений и их свойствами, а также</w:t>
      </w:r>
      <w:r>
        <w:t xml:space="preserve"> </w:t>
      </w:r>
      <w:r>
        <w:rPr>
          <w:rFonts w:eastAsiaTheme="minorEastAsia"/>
          <w:szCs w:val="24"/>
        </w:rPr>
        <w:t>выяснил на практике как происходит их образование.</w:t>
      </w:r>
    </w:p>
    <w:p w:rsidR="008B0C62" w:rsidRDefault="008B0C62" w:rsidP="009B4E1A"/>
    <w:sectPr w:rsidR="008B0C62" w:rsidSect="000107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Italic">
    <w:panose1 w:val="00000000000000000000"/>
    <w:charset w:val="CC"/>
    <w:family w:val="auto"/>
    <w:notTrueType/>
    <w:pitch w:val="default"/>
    <w:sig w:usb0="00000201" w:usb1="00000000" w:usb2="00000000" w:usb3="00000000" w:csb0="00000004"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F4726"/>
    <w:multiLevelType w:val="hybridMultilevel"/>
    <w:tmpl w:val="A88E00F4"/>
    <w:lvl w:ilvl="0" w:tplc="4296DB1E">
      <w:start w:val="1"/>
      <w:numFmt w:val="decimal"/>
      <w:suff w:val="space"/>
      <w:lvlText w:val="%1."/>
      <w:lvlJc w:val="left"/>
      <w:pPr>
        <w:ind w:left="0" w:firstLine="360"/>
      </w:pPr>
      <w:rPr>
        <w:b/>
        <w:bCs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0C62"/>
    <w:rsid w:val="000107A7"/>
    <w:rsid w:val="0026268E"/>
    <w:rsid w:val="002C76E0"/>
    <w:rsid w:val="00436F4C"/>
    <w:rsid w:val="008B0C62"/>
    <w:rsid w:val="00985B28"/>
    <w:rsid w:val="009B4E1A"/>
    <w:rsid w:val="00B66FFE"/>
    <w:rsid w:val="00CC535F"/>
    <w:rsid w:val="00ED37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6E0"/>
    <w:pPr>
      <w:spacing w:after="80" w:line="240" w:lineRule="auto"/>
    </w:pPr>
    <w:rPr>
      <w:rFonts w:ascii="Times New Roman" w:hAnsi="Times New Roman" w:cs="Times New Roman"/>
      <w:sz w:val="24"/>
    </w:rPr>
  </w:style>
  <w:style w:type="paragraph" w:styleId="1">
    <w:name w:val="heading 1"/>
    <w:basedOn w:val="a"/>
    <w:next w:val="a"/>
    <w:link w:val="10"/>
    <w:uiPriority w:val="9"/>
    <w:qFormat/>
    <w:rsid w:val="002C76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76E0"/>
    <w:rPr>
      <w:rFonts w:asciiTheme="majorHAnsi" w:eastAsiaTheme="majorEastAsia" w:hAnsiTheme="majorHAnsi" w:cstheme="majorBidi"/>
      <w:color w:val="2F5496" w:themeColor="accent1" w:themeShade="BF"/>
      <w:sz w:val="32"/>
      <w:szCs w:val="32"/>
    </w:rPr>
  </w:style>
  <w:style w:type="paragraph" w:styleId="a3">
    <w:name w:val="List Paragraph"/>
    <w:basedOn w:val="a"/>
    <w:uiPriority w:val="34"/>
    <w:qFormat/>
    <w:rsid w:val="002C76E0"/>
    <w:pPr>
      <w:ind w:left="720"/>
      <w:contextualSpacing/>
    </w:pPr>
  </w:style>
  <w:style w:type="table" w:styleId="a4">
    <w:name w:val="Table Grid"/>
    <w:basedOn w:val="a1"/>
    <w:uiPriority w:val="39"/>
    <w:rsid w:val="002C76E0"/>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2C76E0"/>
    <w:rPr>
      <w:b/>
      <w:bCs/>
    </w:rPr>
  </w:style>
  <w:style w:type="paragraph" w:styleId="a6">
    <w:name w:val="Balloon Text"/>
    <w:basedOn w:val="a"/>
    <w:link w:val="a7"/>
    <w:uiPriority w:val="99"/>
    <w:semiHidden/>
    <w:unhideWhenUsed/>
    <w:rsid w:val="00B66FFE"/>
    <w:pPr>
      <w:spacing w:after="0"/>
    </w:pPr>
    <w:rPr>
      <w:rFonts w:ascii="Tahoma" w:hAnsi="Tahoma" w:cs="Tahoma"/>
      <w:sz w:val="16"/>
      <w:szCs w:val="16"/>
    </w:rPr>
  </w:style>
  <w:style w:type="character" w:customStyle="1" w:styleId="a7">
    <w:name w:val="Текст выноски Знак"/>
    <w:basedOn w:val="a0"/>
    <w:link w:val="a6"/>
    <w:uiPriority w:val="99"/>
    <w:semiHidden/>
    <w:rsid w:val="00B66F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85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AB5DD0-496E-4D44-9956-A52ED69B8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4</Pages>
  <Words>757</Words>
  <Characters>4318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Гашков</dc:creator>
  <cp:keywords/>
  <dc:description/>
  <cp:lastModifiedBy>Sergey</cp:lastModifiedBy>
  <cp:revision>5</cp:revision>
  <dcterms:created xsi:type="dcterms:W3CDTF">2021-10-15T20:32:00Z</dcterms:created>
  <dcterms:modified xsi:type="dcterms:W3CDTF">2021-10-24T20:47:00Z</dcterms:modified>
</cp:coreProperties>
</file>